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8461F8"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7A4A4B" w:rsidRPr="0003719D" w:rsidRDefault="007A4A4B" w:rsidP="009B0B89">
      <w:pPr>
        <w:jc w:val="center"/>
        <w:rPr>
          <w:rFonts w:ascii="Arial" w:hAnsi="Arial" w:cs="Arial"/>
          <w:i/>
          <w:iCs/>
          <w:sz w:val="22"/>
          <w:szCs w:val="22"/>
        </w:rPr>
      </w:pPr>
      <w:r w:rsidRPr="00E25CAD">
        <w:rPr>
          <w:rFonts w:ascii="Arial" w:hAnsi="Arial" w:cs="Arial"/>
          <w:b/>
          <w:sz w:val="22"/>
          <w:szCs w:val="22"/>
          <w:lang w:val="sr-Cyrl-CS"/>
        </w:rPr>
        <w:t xml:space="preserve">за отворени поступак јавне набавке– </w:t>
      </w:r>
      <w:r w:rsidR="0003719D" w:rsidRPr="0003719D">
        <w:rPr>
          <w:rFonts w:ascii="Arial" w:hAnsi="Arial" w:cs="Arial"/>
          <w:b/>
          <w:bCs/>
          <w:sz w:val="22"/>
          <w:szCs w:val="22"/>
        </w:rPr>
        <w:t xml:space="preserve">РАДОВИ НА ОБЈЕКТУ, ТЕКУЋЕ ОДРЖАВАЊЕ ОБЈАКАТА ЗАВОДА, ЈН БР. </w:t>
      </w:r>
      <w:r w:rsidR="0003719D" w:rsidRPr="0003719D">
        <w:rPr>
          <w:rFonts w:ascii="Arial" w:hAnsi="Arial" w:cs="Arial"/>
          <w:b/>
          <w:sz w:val="22"/>
          <w:szCs w:val="22"/>
        </w:rPr>
        <w:t>ВНГ 13-III -1/15</w:t>
      </w: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095169" w:rsidRPr="00B75DA0">
        <w:rPr>
          <w:rFonts w:ascii="Arial" w:hAnsi="Arial" w:cs="Arial"/>
          <w:b/>
          <w:iCs/>
          <w:sz w:val="22"/>
          <w:szCs w:val="22"/>
        </w:rPr>
        <w:t>мај</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lastRenderedPageBreak/>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8609DD" w:rsidRPr="008609DD" w:rsidRDefault="008609DD" w:rsidP="008609DD">
      <w:pPr>
        <w:pStyle w:val="ListParagraph"/>
        <w:numPr>
          <w:ilvl w:val="0"/>
          <w:numId w:val="13"/>
        </w:numPr>
        <w:jc w:val="both"/>
        <w:rPr>
          <w:rFonts w:ascii="Arial" w:hAnsi="Arial" w:cs="Arial"/>
          <w:sz w:val="22"/>
          <w:szCs w:val="22"/>
          <w:lang w:val="sr-Cyrl-CS"/>
        </w:rPr>
      </w:pPr>
      <w:r w:rsidRPr="008609DD">
        <w:rPr>
          <w:rFonts w:ascii="Arial" w:eastAsia="TimesNewRomanPSMT" w:hAnsi="Arial" w:cs="Arial"/>
          <w:sz w:val="22"/>
          <w:szCs w:val="22"/>
        </w:rPr>
        <w:t xml:space="preserve">образац 3 - </w:t>
      </w:r>
      <w:r w:rsidRPr="008609DD">
        <w:rPr>
          <w:rFonts w:ascii="Arial" w:hAnsi="Arial" w:cs="Arial"/>
          <w:sz w:val="22"/>
          <w:szCs w:val="22"/>
          <w:lang w:val="sr-Cyrl-CS"/>
        </w:rPr>
        <w:t>врста, техничке карактеристике</w:t>
      </w:r>
      <w:r w:rsidR="0003719D">
        <w:rPr>
          <w:rFonts w:ascii="Arial" w:hAnsi="Arial" w:cs="Arial"/>
          <w:sz w:val="22"/>
          <w:szCs w:val="22"/>
          <w:lang w:val="sr-Cyrl-CS"/>
        </w:rPr>
        <w:t xml:space="preserve"> </w:t>
      </w:r>
      <w:r w:rsidRPr="008609DD">
        <w:rPr>
          <w:rFonts w:ascii="Arial" w:hAnsi="Arial" w:cs="Arial"/>
          <w:sz w:val="22"/>
          <w:szCs w:val="22"/>
          <w:lang w:val="sr-Cyrl-CS"/>
        </w:rPr>
        <w:t xml:space="preserve">(спецификације), квалитет, количина и опис </w:t>
      </w:r>
      <w:r w:rsidR="0003719D">
        <w:rPr>
          <w:rFonts w:ascii="Arial" w:hAnsi="Arial" w:cs="Arial"/>
          <w:sz w:val="22"/>
          <w:szCs w:val="22"/>
          <w:lang w:val="sr-Cyrl-CS"/>
        </w:rPr>
        <w:t>радова</w:t>
      </w:r>
      <w:r w:rsidRPr="008609DD">
        <w:rPr>
          <w:rFonts w:ascii="Arial" w:hAnsi="Arial" w:cs="Arial"/>
          <w:sz w:val="22"/>
          <w:szCs w:val="22"/>
          <w:lang w:val="sr-Cyrl-CS"/>
        </w:rPr>
        <w:t xml:space="preserve">, начин спровођења контроле и обезбеђење гаранције квалитета, рок </w:t>
      </w:r>
      <w:r w:rsidR="008B7CB9">
        <w:rPr>
          <w:rFonts w:ascii="Arial" w:hAnsi="Arial" w:cs="Arial"/>
          <w:sz w:val="22"/>
          <w:szCs w:val="22"/>
          <w:lang w:val="sr-Cyrl-CS"/>
        </w:rPr>
        <w:t>извођења</w:t>
      </w:r>
      <w:r w:rsidRPr="008609DD">
        <w:rPr>
          <w:rFonts w:ascii="Arial" w:hAnsi="Arial" w:cs="Arial"/>
          <w:sz w:val="22"/>
          <w:szCs w:val="22"/>
          <w:lang w:val="sr-Cyrl-CS"/>
        </w:rPr>
        <w:t xml:space="preserve">, место </w:t>
      </w:r>
      <w:r w:rsidR="008B7CB9">
        <w:rPr>
          <w:rFonts w:ascii="Arial" w:hAnsi="Arial" w:cs="Arial"/>
          <w:sz w:val="22"/>
          <w:szCs w:val="22"/>
          <w:lang w:val="sr-Cyrl-CS"/>
        </w:rPr>
        <w:t>извођења</w:t>
      </w:r>
    </w:p>
    <w:p w:rsidR="007A4A4B" w:rsidRPr="008609DD" w:rsidRDefault="007A4A4B" w:rsidP="008609DD">
      <w:pPr>
        <w:numPr>
          <w:ilvl w:val="1"/>
          <w:numId w:val="13"/>
        </w:numPr>
        <w:ind w:left="851" w:firstLine="0"/>
        <w:jc w:val="both"/>
        <w:rPr>
          <w:rFonts w:ascii="Arial" w:eastAsia="TimesNewRomanPSMT" w:hAnsi="Arial" w:cs="Arial"/>
          <w:sz w:val="22"/>
          <w:szCs w:val="22"/>
        </w:rPr>
      </w:pPr>
      <w:r w:rsidRPr="008609DD">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 Обавезни услови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Default="00AF734B" w:rsidP="007A4A4B">
      <w:pPr>
        <w:jc w:val="both"/>
        <w:rPr>
          <w:rFonts w:ascii="Arial" w:eastAsia="TimesNewRomanPSMT" w:hAnsi="Arial" w:cs="Arial"/>
          <w:sz w:val="22"/>
          <w:szCs w:val="22"/>
        </w:rPr>
      </w:pPr>
    </w:p>
    <w:p w:rsidR="0003719D" w:rsidRPr="0003719D" w:rsidRDefault="0003719D"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lastRenderedPageBreak/>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Pr="00B75DA0" w:rsidRDefault="007A4A4B" w:rsidP="007A4A4B">
      <w:pPr>
        <w:jc w:val="both"/>
        <w:rPr>
          <w:rFonts w:ascii="Arial" w:hAnsi="Arial" w:cs="Arial"/>
          <w:b/>
          <w:bCs/>
          <w:sz w:val="22"/>
          <w:szCs w:val="22"/>
        </w:rPr>
      </w:pPr>
      <w:r w:rsidRPr="00B75DA0">
        <w:rPr>
          <w:rFonts w:ascii="Arial" w:hAnsi="Arial" w:cs="Arial"/>
          <w:sz w:val="22"/>
          <w:szCs w:val="22"/>
        </w:rPr>
        <w:t xml:space="preserve">Предмет јавне набавке број </w:t>
      </w:r>
      <w:r w:rsidR="00AF734B" w:rsidRPr="00B75DA0">
        <w:rPr>
          <w:rFonts w:ascii="Arial" w:hAnsi="Arial" w:cs="Arial"/>
          <w:sz w:val="22"/>
          <w:szCs w:val="22"/>
        </w:rPr>
        <w:t>ВНР 0</w:t>
      </w:r>
      <w:r w:rsidR="00E25CAD">
        <w:rPr>
          <w:rFonts w:ascii="Arial" w:hAnsi="Arial" w:cs="Arial"/>
          <w:sz w:val="22"/>
          <w:szCs w:val="22"/>
        </w:rPr>
        <w:t>9</w:t>
      </w:r>
      <w:r w:rsidR="00AF734B" w:rsidRPr="00B75DA0">
        <w:rPr>
          <w:rFonts w:ascii="Arial" w:hAnsi="Arial" w:cs="Arial"/>
          <w:sz w:val="22"/>
          <w:szCs w:val="22"/>
        </w:rPr>
        <w:t>-I-</w:t>
      </w:r>
      <w:r w:rsidR="00E25CAD">
        <w:rPr>
          <w:rFonts w:ascii="Arial" w:hAnsi="Arial" w:cs="Arial"/>
          <w:sz w:val="22"/>
          <w:szCs w:val="22"/>
        </w:rPr>
        <w:t>1</w:t>
      </w:r>
      <w:r w:rsidR="00AF734B" w:rsidRPr="00B75DA0">
        <w:rPr>
          <w:rFonts w:ascii="Arial" w:hAnsi="Arial" w:cs="Arial"/>
          <w:sz w:val="22"/>
          <w:szCs w:val="22"/>
        </w:rPr>
        <w:t xml:space="preserve">/15 </w:t>
      </w:r>
      <w:r w:rsidRPr="00B75DA0">
        <w:rPr>
          <w:rFonts w:ascii="Arial" w:hAnsi="Arial" w:cs="Arial"/>
          <w:sz w:val="22"/>
          <w:szCs w:val="22"/>
        </w:rPr>
        <w:t xml:space="preserve">је набавка </w:t>
      </w:r>
      <w:r w:rsidR="0003719D">
        <w:rPr>
          <w:rFonts w:ascii="Arial" w:hAnsi="Arial" w:cs="Arial"/>
          <w:sz w:val="22"/>
          <w:szCs w:val="22"/>
        </w:rPr>
        <w:t>радова</w:t>
      </w:r>
      <w:r w:rsidRPr="00B75DA0">
        <w:rPr>
          <w:rFonts w:ascii="Arial" w:hAnsi="Arial" w:cs="Arial"/>
          <w:i/>
          <w:sz w:val="22"/>
          <w:szCs w:val="22"/>
        </w:rPr>
        <w:t xml:space="preserve"> – </w:t>
      </w:r>
      <w:r w:rsidR="0003719D" w:rsidRPr="0003719D">
        <w:rPr>
          <w:rFonts w:ascii="Arial" w:hAnsi="Arial" w:cs="Arial"/>
          <w:b/>
          <w:bCs/>
          <w:sz w:val="22"/>
          <w:szCs w:val="22"/>
        </w:rPr>
        <w:t xml:space="preserve">радови на објекту, текуће одржавање објаката завода, ЈН БР. </w:t>
      </w:r>
      <w:r w:rsidR="0003719D" w:rsidRPr="0003719D">
        <w:rPr>
          <w:rFonts w:ascii="Arial" w:hAnsi="Arial" w:cs="Arial"/>
          <w:b/>
          <w:sz w:val="22"/>
          <w:szCs w:val="22"/>
        </w:rPr>
        <w:t>ВНГ 13-III -1/15</w:t>
      </w:r>
    </w:p>
    <w:p w:rsidR="007A4A4B" w:rsidRPr="00B75DA0" w:rsidRDefault="007A4A4B" w:rsidP="007A4A4B">
      <w:pPr>
        <w:jc w:val="both"/>
        <w:rPr>
          <w:rFonts w:ascii="Arial" w:hAnsi="Arial" w:cs="Arial"/>
          <w:b/>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C5216F" w:rsidP="007A4A4B">
      <w:pPr>
        <w:jc w:val="both"/>
        <w:rPr>
          <w:rFonts w:ascii="Arial" w:hAnsi="Arial" w:cs="Arial"/>
          <w:sz w:val="22"/>
          <w:szCs w:val="22"/>
        </w:rPr>
      </w:pPr>
      <w:r w:rsidRPr="00CF4516">
        <w:rPr>
          <w:rFonts w:ascii="Arial" w:hAnsi="Arial" w:cs="Arial"/>
          <w:color w:val="auto"/>
          <w:sz w:val="22"/>
          <w:szCs w:val="22"/>
        </w:rPr>
        <w:t>Радован Нинковић</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0003719D" w:rsidRPr="00973D1F">
          <w:rPr>
            <w:rStyle w:val="Hyperlink"/>
            <w:rFonts w:ascii="Arial" w:hAnsi="Arial" w:cs="Arial"/>
            <w:sz w:val="22"/>
            <w:szCs w:val="22"/>
          </w:rPr>
          <w:t>radovan.ninkovic@zdravlje.org.rs</w:t>
        </w:r>
      </w:hyperlink>
    </w:p>
    <w:p w:rsidR="007A4A4B" w:rsidRPr="00B75DA0" w:rsidRDefault="007A4A4B" w:rsidP="007A4A4B">
      <w:pPr>
        <w:jc w:val="both"/>
        <w:rPr>
          <w:rFonts w:ascii="Arial" w:hAnsi="Arial" w:cs="Arial"/>
          <w:bCs/>
          <w:sz w:val="22"/>
          <w:szCs w:val="22"/>
        </w:rPr>
      </w:pPr>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03719D" w:rsidRDefault="007A4A4B" w:rsidP="0003719D">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03719D" w:rsidRDefault="0003719D" w:rsidP="0003719D">
      <w:pPr>
        <w:ind w:left="720"/>
        <w:rPr>
          <w:rFonts w:ascii="Arial" w:hAnsi="Arial" w:cs="Arial"/>
          <w:b/>
          <w:bCs/>
          <w:sz w:val="22"/>
          <w:szCs w:val="22"/>
          <w:u w:val="single"/>
          <w:lang w:val="sr-Cyrl-CS"/>
        </w:rPr>
      </w:pPr>
    </w:p>
    <w:p w:rsidR="00AF734B" w:rsidRPr="0003719D" w:rsidRDefault="0003719D" w:rsidP="0003719D">
      <w:pPr>
        <w:ind w:left="-284"/>
        <w:jc w:val="both"/>
        <w:rPr>
          <w:rFonts w:ascii="Arial" w:hAnsi="Arial" w:cs="Arial"/>
          <w:b/>
          <w:bCs/>
          <w:sz w:val="22"/>
          <w:szCs w:val="22"/>
          <w:u w:val="single"/>
        </w:rPr>
      </w:pPr>
      <w:r>
        <w:rPr>
          <w:rFonts w:ascii="Arial" w:hAnsi="Arial" w:cs="Arial"/>
          <w:sz w:val="22"/>
          <w:szCs w:val="22"/>
          <w:lang w:val="sr-Cyrl-CS"/>
        </w:rPr>
        <w:t xml:space="preserve">        </w:t>
      </w:r>
      <w:r w:rsidR="007A4A4B" w:rsidRPr="0003719D">
        <w:rPr>
          <w:rFonts w:ascii="Arial" w:hAnsi="Arial" w:cs="Arial"/>
          <w:sz w:val="22"/>
          <w:szCs w:val="22"/>
          <w:lang w:val="sr-Cyrl-CS"/>
        </w:rPr>
        <w:t xml:space="preserve">Предмет јавне набавке </w:t>
      </w:r>
      <w:r>
        <w:rPr>
          <w:rFonts w:ascii="Arial" w:hAnsi="Arial" w:cs="Arial"/>
          <w:sz w:val="22"/>
          <w:szCs w:val="22"/>
          <w:lang w:val="sr-Cyrl-CS"/>
        </w:rPr>
        <w:t>су радови у објекту</w:t>
      </w:r>
      <w:r w:rsidR="00AF734B" w:rsidRPr="0003719D">
        <w:rPr>
          <w:rFonts w:ascii="Arial" w:hAnsi="Arial" w:cs="Arial"/>
          <w:bCs/>
          <w:sz w:val="22"/>
          <w:szCs w:val="22"/>
        </w:rPr>
        <w:t xml:space="preserve"> Градског завода за јавно здравље, Београд</w:t>
      </w:r>
      <w:r>
        <w:rPr>
          <w:rFonts w:ascii="Arial" w:hAnsi="Arial" w:cs="Arial"/>
          <w:bCs/>
          <w:sz w:val="22"/>
          <w:szCs w:val="22"/>
        </w:rPr>
        <w:t>, и то: поправка и замена подова (плочица, епокси подова, подова од ламината и паркета), столарски радови, грађевинско – занатски радови, молерско – фарбарски радови, радови на санацији дотрајалих делова на инсталацијама грејања и ролетнарски радови.</w:t>
      </w:r>
    </w:p>
    <w:p w:rsidR="007A4A4B" w:rsidRPr="00B75DA0" w:rsidRDefault="007A4A4B" w:rsidP="007A4A4B">
      <w:pPr>
        <w:jc w:val="both"/>
        <w:rPr>
          <w:rFonts w:ascii="Arial" w:hAnsi="Arial" w:cs="Arial"/>
          <w:sz w:val="22"/>
          <w:szCs w:val="22"/>
          <w:lang w:val="sr-Cyrl-CS"/>
        </w:rPr>
      </w:pP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E25CAD" w:rsidRDefault="007A4A4B" w:rsidP="007A4A4B">
      <w:pPr>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w:t>
      </w:r>
      <w:r w:rsidRPr="0003719D">
        <w:rPr>
          <w:rFonts w:ascii="Arial" w:hAnsi="Arial" w:cs="Arial"/>
          <w:sz w:val="22"/>
          <w:szCs w:val="22"/>
          <w:lang w:val="sr-Cyrl-CS"/>
        </w:rPr>
        <w:t xml:space="preserve">ОРН- </w:t>
      </w:r>
      <w:r w:rsidR="0003719D" w:rsidRPr="0003719D">
        <w:rPr>
          <w:rFonts w:ascii="Arial" w:hAnsi="Arial" w:cs="Arial"/>
          <w:sz w:val="22"/>
          <w:szCs w:val="22"/>
        </w:rPr>
        <w:t>45000000 – грађевински радови</w:t>
      </w:r>
      <w:r w:rsidR="0003719D">
        <w:rPr>
          <w:rFonts w:ascii="Arial" w:hAnsi="Arial" w:cs="Arial"/>
          <w:sz w:val="22"/>
          <w:szCs w:val="22"/>
        </w:rPr>
        <w:t>.</w:t>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B75DA0">
        <w:rPr>
          <w:rFonts w:ascii="Arial" w:hAnsi="Arial" w:cs="Arial"/>
          <w:b/>
          <w:sz w:val="22"/>
          <w:szCs w:val="22"/>
          <w:u w:val="single"/>
          <w:lang w:val="sr-Cyrl-CS"/>
        </w:rPr>
        <w:t>ВРСТА, ТЕХНИЧКЕ КАРАКТЕРИСТИКЕ</w:t>
      </w:r>
      <w:r w:rsidR="000B77E5">
        <w:rPr>
          <w:rFonts w:ascii="Arial" w:hAnsi="Arial" w:cs="Arial"/>
          <w:b/>
          <w:sz w:val="22"/>
          <w:szCs w:val="22"/>
          <w:u w:val="single"/>
          <w:lang w:val="sr-Cyrl-CS"/>
        </w:rPr>
        <w:t xml:space="preserve"> </w:t>
      </w:r>
      <w:r w:rsidRPr="00B75DA0">
        <w:rPr>
          <w:rFonts w:ascii="Arial" w:hAnsi="Arial" w:cs="Arial"/>
          <w:b/>
          <w:sz w:val="22"/>
          <w:szCs w:val="22"/>
          <w:u w:val="single"/>
          <w:lang w:val="sr-Cyrl-CS"/>
        </w:rPr>
        <w:t xml:space="preserve">(СПЕЦИФИКАЦИЈЕ), КВАЛИТЕТ, КОЛИЧИНА И ОПИС </w:t>
      </w:r>
      <w:r w:rsidR="0003719D">
        <w:rPr>
          <w:rFonts w:ascii="Arial" w:hAnsi="Arial" w:cs="Arial"/>
          <w:b/>
          <w:sz w:val="22"/>
          <w:szCs w:val="22"/>
          <w:u w:val="single"/>
          <w:lang w:val="sr-Cyrl-CS"/>
        </w:rPr>
        <w:t>РАДОВА</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8B7CB9">
        <w:rPr>
          <w:rFonts w:ascii="Arial" w:hAnsi="Arial" w:cs="Arial"/>
          <w:b/>
          <w:sz w:val="22"/>
          <w:szCs w:val="22"/>
          <w:u w:val="single"/>
          <w:lang w:val="sr-Cyrl-CS"/>
        </w:rPr>
        <w:t>ИЗВОЂЕЊА</w:t>
      </w:r>
      <w:r w:rsidRPr="00B75DA0">
        <w:rPr>
          <w:rFonts w:ascii="Arial" w:hAnsi="Arial" w:cs="Arial"/>
          <w:b/>
          <w:sz w:val="22"/>
          <w:szCs w:val="22"/>
          <w:u w:val="single"/>
          <w:lang w:val="sr-Cyrl-CS"/>
        </w:rPr>
        <w:t xml:space="preserve">, МЕСТО </w:t>
      </w:r>
      <w:r w:rsidR="008B7CB9">
        <w:rPr>
          <w:rFonts w:ascii="Arial" w:hAnsi="Arial" w:cs="Arial"/>
          <w:b/>
          <w:sz w:val="22"/>
          <w:szCs w:val="22"/>
          <w:u w:val="single"/>
          <w:lang w:val="sr-Cyrl-CS"/>
        </w:rPr>
        <w:t>ИЗВОЂЕЊА</w:t>
      </w:r>
    </w:p>
    <w:p w:rsidR="00E434F5" w:rsidRDefault="00E434F5" w:rsidP="00E434F5">
      <w:pPr>
        <w:jc w:val="both"/>
        <w:rPr>
          <w:rFonts w:ascii="Arial" w:hAnsi="Arial" w:cs="Arial"/>
          <w:sz w:val="22"/>
          <w:szCs w:val="22"/>
          <w:lang w:val="sr-Cyrl-CS"/>
        </w:rPr>
      </w:pPr>
    </w:p>
    <w:p w:rsidR="00AF734B" w:rsidRPr="00B75DA0" w:rsidRDefault="00AF734B" w:rsidP="003F62A4">
      <w:pPr>
        <w:autoSpaceDE w:val="0"/>
        <w:autoSpaceDN w:val="0"/>
        <w:adjustRightInd w:val="0"/>
        <w:jc w:val="both"/>
        <w:rPr>
          <w:rFonts w:ascii="Arial" w:hAnsi="Arial" w:cs="Arial"/>
          <w:sz w:val="22"/>
          <w:szCs w:val="22"/>
          <w:lang w:val="sr-Cyrl-CS"/>
        </w:rPr>
      </w:pPr>
    </w:p>
    <w:tbl>
      <w:tblPr>
        <w:tblW w:w="8721" w:type="dxa"/>
        <w:tblInd w:w="93" w:type="dxa"/>
        <w:tblLook w:val="04A0"/>
      </w:tblPr>
      <w:tblGrid>
        <w:gridCol w:w="951"/>
        <w:gridCol w:w="5349"/>
        <w:gridCol w:w="1146"/>
        <w:gridCol w:w="1275"/>
      </w:tblGrid>
      <w:tr w:rsidR="00D52DBE"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DBE" w:rsidRPr="00CF4516" w:rsidRDefault="00D52DBE"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ПОПРАВКА И ЗАМЕНА ПОДОВА</w:t>
            </w:r>
          </w:p>
        </w:tc>
      </w:tr>
      <w:tr w:rsidR="00D52DBE"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DBE" w:rsidRPr="00CF4516" w:rsidRDefault="00D52DBE" w:rsidP="00CF4516">
            <w:pPr>
              <w:pStyle w:val="ListParagraph"/>
              <w:numPr>
                <w:ilvl w:val="0"/>
                <w:numId w:val="29"/>
              </w:num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плочице</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F54BA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Ред</w:t>
            </w:r>
            <w:r w:rsidR="00E25CAD" w:rsidRPr="00CF4516">
              <w:rPr>
                <w:rFonts w:ascii="Arial" w:hAnsi="Arial" w:cs="Arial"/>
                <w:b/>
                <w:noProof/>
                <w:color w:val="auto"/>
                <w:sz w:val="22"/>
                <w:szCs w:val="22"/>
                <w:lang w:val="sr-Cyrl-CS"/>
              </w:rPr>
              <w:t>.</w:t>
            </w:r>
            <w:r w:rsidRPr="00CF4516">
              <w:rPr>
                <w:rFonts w:ascii="Arial" w:hAnsi="Arial" w:cs="Arial"/>
                <w:b/>
                <w:noProof/>
                <w:color w:val="auto"/>
                <w:sz w:val="22"/>
                <w:szCs w:val="22"/>
                <w:lang w:val="sr-Cyrl-CS"/>
              </w:rPr>
              <w:t>бр</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F54BA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Опис</w:t>
            </w:r>
            <w:r w:rsidR="00E25CAD" w:rsidRPr="00CF4516">
              <w:rPr>
                <w:rFonts w:ascii="Arial" w:hAnsi="Arial" w:cs="Arial"/>
                <w:b/>
                <w:noProof/>
                <w:color w:val="auto"/>
                <w:sz w:val="22"/>
                <w:szCs w:val="22"/>
                <w:lang w:val="sr-Cyrl-CS"/>
              </w:rPr>
              <w:t xml:space="preserve"> </w:t>
            </w:r>
            <w:r w:rsidR="00D52DBE" w:rsidRPr="00CF4516">
              <w:rPr>
                <w:rFonts w:ascii="Arial" w:hAnsi="Arial" w:cs="Arial"/>
                <w:b/>
                <w:noProof/>
                <w:color w:val="auto"/>
                <w:sz w:val="22"/>
                <w:szCs w:val="22"/>
                <w:lang w:val="sr-Cyrl-CS"/>
              </w:rPr>
              <w:t>позиције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F54BA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јед</w:t>
            </w:r>
            <w:r w:rsidR="00E25CAD" w:rsidRPr="00CF4516">
              <w:rPr>
                <w:rFonts w:ascii="Arial" w:hAnsi="Arial" w:cs="Arial"/>
                <w:b/>
                <w:noProof/>
                <w:color w:val="auto"/>
                <w:sz w:val="22"/>
                <w:szCs w:val="22"/>
                <w:lang w:val="sr-Cyrl-CS"/>
              </w:rPr>
              <w:t>.</w:t>
            </w:r>
            <w:r w:rsidRPr="00CF4516">
              <w:rPr>
                <w:rFonts w:ascii="Arial" w:hAnsi="Arial" w:cs="Arial"/>
                <w:b/>
                <w:noProof/>
                <w:color w:val="auto"/>
                <w:sz w:val="22"/>
                <w:szCs w:val="22"/>
                <w:lang w:val="sr-Cyrl-CS"/>
              </w:rPr>
              <w:t>мере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F54BA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количина</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A92541"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Подизање подних керамичких плочица са изношењем, утоваром и одвозом на градску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40</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A92541"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Обијање зидних керамичких плочица са изношењем, утоваром и одвозом на градску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40</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B3797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w:t>
            </w:r>
            <w:r w:rsidR="00A92541" w:rsidRPr="00CF4516">
              <w:rPr>
                <w:rFonts w:ascii="Arial" w:hAnsi="Arial" w:cs="Arial"/>
                <w:noProof/>
                <w:color w:val="auto"/>
                <w:sz w:val="22"/>
                <w:szCs w:val="22"/>
                <w:lang w:val="sr-Cyrl-CS"/>
              </w:rPr>
              <w:t>зрада цементне кошуљице у односу 1:3, као припрема за постављање подних керамичких плочица.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40</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A92541"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Малтерисање зидова у цементном малтеру као припрема за постављање зидних керамичких плочица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40</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A92541"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и постављање подних керамичких плочица </w:t>
            </w:r>
            <w:r w:rsidR="00B3797F" w:rsidRPr="00CF4516">
              <w:rPr>
                <w:rFonts w:ascii="Arial" w:hAnsi="Arial" w:cs="Arial"/>
                <w:noProof/>
                <w:color w:val="auto"/>
                <w:sz w:val="22"/>
                <w:szCs w:val="22"/>
                <w:lang w:val="sr-Cyrl-CS"/>
              </w:rPr>
              <w:t>прве</w:t>
            </w:r>
            <w:r w:rsidRPr="00CF4516">
              <w:rPr>
                <w:rFonts w:ascii="Arial" w:hAnsi="Arial" w:cs="Arial"/>
                <w:noProof/>
                <w:color w:val="auto"/>
                <w:sz w:val="22"/>
                <w:szCs w:val="22"/>
                <w:lang w:val="sr-Cyrl-CS"/>
              </w:rPr>
              <w:t xml:space="preserve"> класе,</w:t>
            </w:r>
            <w:r w:rsidR="00B3797F"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 xml:space="preserve">дезен по избору </w:t>
            </w:r>
            <w:r w:rsidR="00B3797F" w:rsidRPr="00CF4516">
              <w:rPr>
                <w:rFonts w:ascii="Arial" w:hAnsi="Arial" w:cs="Arial"/>
                <w:noProof/>
                <w:color w:val="auto"/>
                <w:sz w:val="22"/>
                <w:szCs w:val="22"/>
                <w:lang w:val="sr-Cyrl-CS"/>
              </w:rPr>
              <w:t>Наручиоца</w:t>
            </w:r>
            <w:r w:rsidRPr="00CF4516">
              <w:rPr>
                <w:rFonts w:ascii="Arial" w:hAnsi="Arial" w:cs="Arial"/>
                <w:noProof/>
                <w:color w:val="auto"/>
                <w:sz w:val="22"/>
                <w:szCs w:val="22"/>
                <w:lang w:val="sr-Cyrl-CS"/>
              </w:rPr>
              <w:t>, домаће производње на грађевински лепак.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40</w:t>
            </w:r>
          </w:p>
        </w:tc>
      </w:tr>
      <w:tr w:rsidR="00A92541"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541" w:rsidRPr="00CF4516" w:rsidRDefault="00A92541"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и постављање подних керамичких плочица </w:t>
            </w:r>
            <w:r w:rsidR="00B3797F" w:rsidRPr="00CF4516">
              <w:rPr>
                <w:rFonts w:ascii="Arial" w:hAnsi="Arial" w:cs="Arial"/>
                <w:noProof/>
                <w:color w:val="auto"/>
                <w:sz w:val="22"/>
                <w:szCs w:val="22"/>
                <w:lang w:val="sr-Cyrl-CS"/>
              </w:rPr>
              <w:t>прве</w:t>
            </w:r>
            <w:r w:rsidRPr="00CF4516">
              <w:rPr>
                <w:rFonts w:ascii="Arial" w:hAnsi="Arial" w:cs="Arial"/>
                <w:noProof/>
                <w:color w:val="auto"/>
                <w:sz w:val="22"/>
                <w:szCs w:val="22"/>
                <w:lang w:val="sr-Cyrl-CS"/>
              </w:rPr>
              <w:t xml:space="preserve"> класе,</w:t>
            </w:r>
            <w:r w:rsidR="00B3797F"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 xml:space="preserve">дезен по избору </w:t>
            </w:r>
            <w:r w:rsidR="00B3797F" w:rsidRPr="00CF4516">
              <w:rPr>
                <w:rFonts w:ascii="Arial" w:hAnsi="Arial" w:cs="Arial"/>
                <w:noProof/>
                <w:color w:val="auto"/>
                <w:sz w:val="22"/>
                <w:szCs w:val="22"/>
                <w:lang w:val="sr-Cyrl-CS"/>
              </w:rPr>
              <w:t>Наручиоца</w:t>
            </w:r>
            <w:r w:rsidRPr="00CF4516">
              <w:rPr>
                <w:rFonts w:ascii="Arial" w:hAnsi="Arial" w:cs="Arial"/>
                <w:noProof/>
                <w:color w:val="auto"/>
                <w:sz w:val="22"/>
                <w:szCs w:val="22"/>
                <w:lang w:val="sr-Cyrl-CS"/>
              </w:rPr>
              <w:t>, домаће производње на грађевински лепак.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color w:val="auto"/>
              </w:rPr>
            </w:pPr>
            <w:r w:rsidRPr="00CF4516">
              <w:rPr>
                <w:rFonts w:ascii="Arial" w:hAnsi="Arial" w:cs="Arial"/>
                <w:noProof/>
                <w:color w:val="auto"/>
                <w:sz w:val="22"/>
                <w:szCs w:val="22"/>
                <w:lang w:val="sr-Cyrl-CS"/>
              </w:rPr>
              <w:t>40</w:t>
            </w:r>
          </w:p>
        </w:tc>
      </w:tr>
      <w:tr w:rsidR="00D52DBE"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DBE" w:rsidRPr="00CF4516" w:rsidRDefault="00D52DBE" w:rsidP="00CF4516">
            <w:pPr>
              <w:pStyle w:val="ListParagraph"/>
              <w:numPr>
                <w:ilvl w:val="0"/>
                <w:numId w:val="29"/>
              </w:num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епокси подови</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Изравнавање пода олмо-масом као припрема за израду пода од епоксидне смоле.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45</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B3797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материјала и</w:t>
            </w:r>
            <w:r w:rsidR="004317DF" w:rsidRPr="00CF4516">
              <w:rPr>
                <w:rFonts w:ascii="Arial" w:hAnsi="Arial" w:cs="Arial"/>
                <w:noProof/>
                <w:color w:val="auto"/>
                <w:sz w:val="22"/>
                <w:szCs w:val="22"/>
                <w:lang w:val="sr-Cyrl-CS"/>
              </w:rPr>
              <w:t xml:space="preserve"> израда пода од епоксида у тону по избору </w:t>
            </w:r>
            <w:r w:rsidRPr="00CF4516">
              <w:rPr>
                <w:rFonts w:ascii="Arial" w:hAnsi="Arial" w:cs="Arial"/>
                <w:noProof/>
                <w:color w:val="auto"/>
                <w:sz w:val="22"/>
                <w:szCs w:val="22"/>
                <w:lang w:val="sr-Cyrl-CS"/>
              </w:rPr>
              <w:t>Наручиоца</w:t>
            </w:r>
            <w:r w:rsidR="004317DF" w:rsidRPr="00CF4516">
              <w:rPr>
                <w:rFonts w:ascii="Arial" w:hAnsi="Arial" w:cs="Arial"/>
                <w:noProof/>
                <w:color w:val="auto"/>
                <w:sz w:val="22"/>
                <w:szCs w:val="22"/>
                <w:lang w:val="sr-Cyrl-CS"/>
              </w:rPr>
              <w:t>. Премаз нанети у три слоја на чист, стабилан и сув бетонски под, при оптималној температури од 15-20˚C. У цену је урачунато подлогирање пре наношења епоксида.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45</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4317DF" w:rsidP="00CF4516">
            <w:pPr>
              <w:spacing w:line="240" w:lineRule="auto"/>
              <w:jc w:val="both"/>
              <w:rPr>
                <w:rFonts w:ascii="Arial" w:hAnsi="Arial" w:cs="Arial"/>
                <w:noProof/>
                <w:color w:val="auto"/>
              </w:rPr>
            </w:pPr>
            <w:r w:rsidRPr="00CF4516">
              <w:rPr>
                <w:rFonts w:ascii="Arial" w:hAnsi="Arial" w:cs="Arial"/>
                <w:noProof/>
                <w:color w:val="auto"/>
                <w:sz w:val="22"/>
                <w:szCs w:val="22"/>
                <w:lang w:val="sr-Cyrl-CS"/>
              </w:rPr>
              <w:t xml:space="preserve">Припрема подлоге, заштита и премазивање епоксидном бојом бордура на ходницима и степеништу, ширине 15-20 </w:t>
            </w:r>
            <w:r w:rsidRPr="00CF4516">
              <w:rPr>
                <w:rFonts w:ascii="Arial" w:hAnsi="Arial" w:cs="Arial"/>
                <w:noProof/>
                <w:color w:val="auto"/>
                <w:sz w:val="22"/>
                <w:szCs w:val="22"/>
              </w:rPr>
              <w:t>cm</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8461F8" w:rsidP="00CF4516">
            <w:pPr>
              <w:spacing w:line="240" w:lineRule="auto"/>
              <w:jc w:val="center"/>
              <w:rPr>
                <w:rFonts w:ascii="Arial" w:hAnsi="Arial" w:cs="Arial"/>
                <w:noProof/>
                <w:color w:val="auto"/>
                <w:vertAlign w:val="superscript"/>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4317DF"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rPr>
              <w:t>22</w:t>
            </w:r>
            <w:r w:rsidR="00E25CAD" w:rsidRPr="00CF4516">
              <w:rPr>
                <w:rFonts w:ascii="Arial" w:hAnsi="Arial" w:cs="Arial"/>
                <w:noProof/>
                <w:color w:val="auto"/>
                <w:sz w:val="22"/>
                <w:szCs w:val="22"/>
                <w:lang w:val="sr-Cyrl-CS"/>
              </w:rPr>
              <w:t>0</w:t>
            </w:r>
          </w:p>
        </w:tc>
      </w:tr>
      <w:tr w:rsidR="00A92541"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pStyle w:val="ListParagraph"/>
              <w:numPr>
                <w:ilvl w:val="0"/>
                <w:numId w:val="29"/>
              </w:num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подови од ламината и паркета</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Демонтажа дотрајалог ламината са изношењем, утоваром и одвозом на градску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60</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и монтажа ламината - високе класе у тону по избору </w:t>
            </w:r>
            <w:r w:rsidR="00B3797F" w:rsidRPr="00CF4516">
              <w:rPr>
                <w:rFonts w:ascii="Arial" w:hAnsi="Arial" w:cs="Arial"/>
                <w:noProof/>
                <w:color w:val="auto"/>
                <w:sz w:val="22"/>
                <w:szCs w:val="22"/>
                <w:lang w:val="sr-Cyrl-CS"/>
              </w:rPr>
              <w:t>Наручиоца (са</w:t>
            </w:r>
            <w:r w:rsidRPr="00CF4516">
              <w:rPr>
                <w:rFonts w:ascii="Arial" w:hAnsi="Arial" w:cs="Arial"/>
                <w:noProof/>
                <w:color w:val="auto"/>
                <w:sz w:val="22"/>
                <w:szCs w:val="22"/>
                <w:lang w:val="sr-Cyrl-CS"/>
              </w:rPr>
              <w:t xml:space="preserve"> набавк</w:t>
            </w:r>
            <w:r w:rsidR="00B3797F" w:rsidRPr="00CF4516">
              <w:rPr>
                <w:rFonts w:ascii="Arial" w:hAnsi="Arial" w:cs="Arial"/>
                <w:noProof/>
                <w:color w:val="auto"/>
                <w:sz w:val="22"/>
                <w:szCs w:val="22"/>
                <w:lang w:val="sr-Cyrl-CS"/>
              </w:rPr>
              <w:t>ом</w:t>
            </w:r>
            <w:r w:rsidRPr="00CF4516">
              <w:rPr>
                <w:rFonts w:ascii="Arial" w:hAnsi="Arial" w:cs="Arial"/>
                <w:noProof/>
                <w:color w:val="auto"/>
                <w:sz w:val="22"/>
                <w:szCs w:val="22"/>
                <w:lang w:val="sr-Cyrl-CS"/>
              </w:rPr>
              <w:t xml:space="preserve"> и монтаж</w:t>
            </w:r>
            <w:r w:rsidR="00B3797F" w:rsidRPr="00CF4516">
              <w:rPr>
                <w:rFonts w:ascii="Arial" w:hAnsi="Arial" w:cs="Arial"/>
                <w:noProof/>
                <w:color w:val="auto"/>
                <w:sz w:val="22"/>
                <w:szCs w:val="22"/>
                <w:lang w:val="sr-Cyrl-CS"/>
              </w:rPr>
              <w:t>ом</w:t>
            </w:r>
            <w:r w:rsidRPr="00CF4516">
              <w:rPr>
                <w:rFonts w:ascii="Arial" w:hAnsi="Arial" w:cs="Arial"/>
                <w:noProof/>
                <w:color w:val="auto"/>
                <w:sz w:val="22"/>
                <w:szCs w:val="22"/>
                <w:lang w:val="sr-Cyrl-CS"/>
              </w:rPr>
              <w:t xml:space="preserve"> угаоних лајсни</w:t>
            </w:r>
            <w:r w:rsidR="00B3797F" w:rsidRPr="00CF4516">
              <w:rPr>
                <w:rFonts w:ascii="Arial" w:hAnsi="Arial" w:cs="Arial"/>
                <w:noProof/>
                <w:color w:val="auto"/>
                <w:sz w:val="22"/>
                <w:szCs w:val="22"/>
                <w:lang w:val="sr-Cyrl-CS"/>
              </w:rPr>
              <w:t>)</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60</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Демонтажа дотрајалог паркета са изношењем, утоваром и одвозом на градску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75</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lastRenderedPageBreak/>
              <w:t>13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Набавка,монтажа, хобловање </w:t>
            </w:r>
            <w:r w:rsidR="00B3797F" w:rsidRPr="00CF4516">
              <w:rPr>
                <w:rFonts w:ascii="Arial" w:hAnsi="Arial" w:cs="Arial"/>
                <w:noProof/>
                <w:color w:val="auto"/>
                <w:sz w:val="22"/>
                <w:szCs w:val="22"/>
                <w:lang w:val="sr-Cyrl-CS"/>
              </w:rPr>
              <w:t>и</w:t>
            </w:r>
            <w:r w:rsidRPr="00CF4516">
              <w:rPr>
                <w:rFonts w:ascii="Arial" w:hAnsi="Arial" w:cs="Arial"/>
                <w:noProof/>
                <w:color w:val="auto"/>
                <w:sz w:val="22"/>
                <w:szCs w:val="22"/>
                <w:lang w:val="sr-Cyrl-CS"/>
              </w:rPr>
              <w:t xml:space="preserve"> лакирање у три премаза паркета - високе класе у тону по избору </w:t>
            </w:r>
            <w:r w:rsidR="00CF7E8E" w:rsidRPr="00CF4516">
              <w:rPr>
                <w:rFonts w:ascii="Arial" w:hAnsi="Arial" w:cs="Arial"/>
                <w:noProof/>
                <w:color w:val="auto"/>
                <w:sz w:val="22"/>
                <w:szCs w:val="22"/>
                <w:lang w:val="sr-Cyrl-CS"/>
              </w:rPr>
              <w:t xml:space="preserve">Наручиоца </w:t>
            </w:r>
            <w:r w:rsidR="00B3797F" w:rsidRPr="00CF4516">
              <w:rPr>
                <w:rFonts w:ascii="Arial" w:hAnsi="Arial" w:cs="Arial"/>
                <w:noProof/>
                <w:color w:val="auto"/>
                <w:sz w:val="22"/>
                <w:szCs w:val="22"/>
                <w:lang w:val="sr-Cyrl-CS"/>
              </w:rPr>
              <w:t>(са набавком и монтажом</w:t>
            </w:r>
            <w:r w:rsidRPr="00CF4516">
              <w:rPr>
                <w:rFonts w:ascii="Arial" w:hAnsi="Arial" w:cs="Arial"/>
                <w:noProof/>
                <w:color w:val="auto"/>
                <w:sz w:val="22"/>
                <w:szCs w:val="22"/>
                <w:lang w:val="sr-Cyrl-CS"/>
              </w:rPr>
              <w:t xml:space="preserve"> угаоних лајсни</w:t>
            </w:r>
            <w:r w:rsidR="00B3797F" w:rsidRPr="00CF4516">
              <w:rPr>
                <w:rFonts w:ascii="Arial" w:hAnsi="Arial" w:cs="Arial"/>
                <w:noProof/>
                <w:color w:val="auto"/>
                <w:sz w:val="22"/>
                <w:szCs w:val="22"/>
                <w:lang w:val="sr-Cyrl-CS"/>
              </w:rPr>
              <w:t>)</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75</w:t>
            </w:r>
          </w:p>
        </w:tc>
      </w:tr>
      <w:tr w:rsidR="004317DF"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7DF" w:rsidRPr="00CF4516" w:rsidRDefault="004317D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Припрема, хобловање </w:t>
            </w:r>
            <w:r w:rsidR="00B3797F" w:rsidRPr="00CF4516">
              <w:rPr>
                <w:rFonts w:ascii="Arial" w:hAnsi="Arial" w:cs="Arial"/>
                <w:noProof/>
                <w:color w:val="auto"/>
                <w:sz w:val="22"/>
                <w:szCs w:val="22"/>
                <w:lang w:val="sr-Cyrl-CS"/>
              </w:rPr>
              <w:t>и</w:t>
            </w:r>
            <w:r w:rsidRPr="00CF4516">
              <w:rPr>
                <w:rFonts w:ascii="Arial" w:hAnsi="Arial" w:cs="Arial"/>
                <w:noProof/>
                <w:color w:val="auto"/>
                <w:sz w:val="22"/>
                <w:szCs w:val="22"/>
                <w:lang w:val="sr-Cyrl-CS"/>
              </w:rPr>
              <w:t xml:space="preserve"> лакирање паркета у три премаза лаком високог квалитета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7DF" w:rsidRPr="00CF4516" w:rsidRDefault="004317DF" w:rsidP="00CF4516">
            <w:pPr>
              <w:spacing w:line="240" w:lineRule="auto"/>
              <w:jc w:val="center"/>
              <w:rPr>
                <w:rFonts w:ascii="Arial" w:hAnsi="Arial" w:cs="Arial"/>
                <w:noProof/>
                <w:color w:val="auto"/>
              </w:rPr>
            </w:pPr>
            <w:r w:rsidRPr="00CF4516">
              <w:rPr>
                <w:rFonts w:ascii="Arial" w:hAnsi="Arial" w:cs="Arial"/>
                <w:noProof/>
                <w:color w:val="auto"/>
                <w:sz w:val="22"/>
                <w:szCs w:val="22"/>
              </w:rPr>
              <w:t>25</w:t>
            </w:r>
          </w:p>
        </w:tc>
      </w:tr>
      <w:tr w:rsidR="00A92541"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СТОЛАРСКИ РАДОВИ</w:t>
            </w:r>
          </w:p>
        </w:tc>
      </w:tr>
      <w:tr w:rsidR="00E25CAD" w:rsidRPr="00CF4516" w:rsidTr="00CF7E8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5D3B3F"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Ампасовање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дрвених</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врата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фалц</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ивице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врата</w:t>
            </w:r>
            <w:r w:rsidR="00CF7E8E" w:rsidRPr="00CF4516">
              <w:rPr>
                <w:rFonts w:ascii="Arial" w:hAnsi="Arial" w:cs="Arial"/>
                <w:noProof/>
                <w:color w:val="auto"/>
                <w:sz w:val="22"/>
                <w:szCs w:val="22"/>
                <w:lang w:val="sr-Cyrl-CS"/>
              </w:rPr>
              <w:t>,</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обрадити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крило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належе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дихтује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лако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се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затвара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потреби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подесити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браву</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врата</w:t>
            </w:r>
            <w:r w:rsidR="00CF7E8E"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683A88" w:rsidP="00CF4516">
            <w:pPr>
              <w:spacing w:line="240" w:lineRule="auto"/>
              <w:jc w:val="center"/>
              <w:rPr>
                <w:rFonts w:ascii="Arial" w:hAnsi="Arial" w:cs="Arial"/>
                <w:noProof/>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Ампасовање PVC прозора дим.280x170</w:t>
            </w:r>
            <w:r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 xml:space="preserve">. </w:t>
            </w:r>
            <w:r w:rsidR="00CF7E8E" w:rsidRPr="00CF4516">
              <w:rPr>
                <w:rFonts w:ascii="Arial" w:hAnsi="Arial" w:cs="Arial"/>
                <w:noProof/>
                <w:color w:val="auto"/>
                <w:sz w:val="22"/>
                <w:szCs w:val="22"/>
                <w:lang w:val="sr-Cyrl-CS"/>
              </w:rPr>
              <w:t>д</w:t>
            </w:r>
            <w:r w:rsidRPr="00CF4516">
              <w:rPr>
                <w:rFonts w:ascii="Arial" w:hAnsi="Arial" w:cs="Arial"/>
                <w:noProof/>
                <w:color w:val="auto"/>
                <w:sz w:val="22"/>
                <w:szCs w:val="22"/>
                <w:lang w:val="sr-Cyrl-CS"/>
              </w:rPr>
              <w:t>а се лако се затвара. По потреби ставити дихт гуму.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CF4516"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покретних фи</w:t>
            </w:r>
            <w:r w:rsidR="00683A88" w:rsidRPr="00CF4516">
              <w:rPr>
                <w:rFonts w:ascii="Arial" w:hAnsi="Arial" w:cs="Arial"/>
                <w:noProof/>
                <w:color w:val="auto"/>
                <w:sz w:val="22"/>
                <w:szCs w:val="22"/>
                <w:lang w:val="sr-Cyrl-CS"/>
              </w:rPr>
              <w:t xml:space="preserve">окаша од универа d=18mm у тону по избору </w:t>
            </w:r>
            <w:r w:rsidR="00CF7E8E" w:rsidRPr="00CF4516">
              <w:rPr>
                <w:rFonts w:ascii="Arial" w:hAnsi="Arial" w:cs="Arial"/>
                <w:noProof/>
                <w:color w:val="auto"/>
                <w:sz w:val="22"/>
                <w:szCs w:val="22"/>
                <w:lang w:val="sr-Cyrl-CS"/>
              </w:rPr>
              <w:t>Наручиоца</w:t>
            </w:r>
            <w:r w:rsidR="00683A88" w:rsidRPr="00CF4516">
              <w:rPr>
                <w:rFonts w:ascii="Arial" w:hAnsi="Arial" w:cs="Arial"/>
                <w:noProof/>
                <w:color w:val="auto"/>
                <w:sz w:val="22"/>
                <w:szCs w:val="22"/>
                <w:lang w:val="sr-Cyrl-CS"/>
              </w:rPr>
              <w:t xml:space="preserve"> дим. 60x80x60</w:t>
            </w:r>
            <w:r w:rsidR="00683A88"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 Фи</w:t>
            </w:r>
            <w:r w:rsidR="00683A88" w:rsidRPr="00CF4516">
              <w:rPr>
                <w:rFonts w:ascii="Arial" w:hAnsi="Arial" w:cs="Arial"/>
                <w:noProof/>
                <w:color w:val="auto"/>
                <w:sz w:val="22"/>
                <w:szCs w:val="22"/>
                <w:lang w:val="sr-Cyrl-CS"/>
              </w:rPr>
              <w:t>окаш се састоји из три полице и има централну бравицу за закључавање.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584B77" w:rsidP="00CF4516">
            <w:pPr>
              <w:spacing w:line="240" w:lineRule="auto"/>
              <w:jc w:val="center"/>
              <w:rPr>
                <w:rFonts w:ascii="Arial" w:hAnsi="Arial" w:cs="Arial"/>
                <w:noProof/>
                <w:color w:val="auto"/>
              </w:rPr>
            </w:pPr>
            <w:r w:rsidRPr="00CF4516">
              <w:rPr>
                <w:rFonts w:ascii="Arial" w:hAnsi="Arial" w:cs="Arial"/>
                <w:noProof/>
                <w:color w:val="auto"/>
                <w:sz w:val="22"/>
                <w:szCs w:val="22"/>
              </w:rPr>
              <w:t>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и монтажа покретног фијокаша од универа d=18mm у тону по избору </w:t>
            </w:r>
            <w:r w:rsidR="00CF7E8E" w:rsidRPr="00CF4516">
              <w:rPr>
                <w:rFonts w:ascii="Arial" w:hAnsi="Arial" w:cs="Arial"/>
                <w:noProof/>
                <w:color w:val="auto"/>
                <w:sz w:val="22"/>
                <w:szCs w:val="22"/>
                <w:lang w:val="sr-Cyrl-CS"/>
              </w:rPr>
              <w:t xml:space="preserve">Наручиоца </w:t>
            </w:r>
            <w:r w:rsidRPr="00CF4516">
              <w:rPr>
                <w:rFonts w:ascii="Arial" w:hAnsi="Arial" w:cs="Arial"/>
                <w:noProof/>
                <w:color w:val="auto"/>
                <w:sz w:val="22"/>
                <w:szCs w:val="22"/>
                <w:lang w:val="sr-Cyrl-CS"/>
              </w:rPr>
              <w:t>дим. 40x40x80</w:t>
            </w:r>
            <w:r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 Фијокаш се састоји из три полице и има централну бравицу за закључавање.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584B77" w:rsidP="00CF4516">
            <w:pPr>
              <w:spacing w:line="240" w:lineRule="auto"/>
              <w:jc w:val="center"/>
              <w:rPr>
                <w:rFonts w:ascii="Arial" w:hAnsi="Arial" w:cs="Arial"/>
                <w:noProof/>
                <w:color w:val="auto"/>
              </w:rPr>
            </w:pPr>
            <w:r w:rsidRPr="00CF4516">
              <w:rPr>
                <w:rFonts w:ascii="Arial" w:hAnsi="Arial" w:cs="Arial"/>
                <w:noProof/>
                <w:color w:val="auto"/>
                <w:sz w:val="22"/>
                <w:szCs w:val="22"/>
              </w:rPr>
              <w:t>2</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19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столова од универа d=18mm у тону по избору инвеститора дим. 140x60x85</w:t>
            </w:r>
            <w:r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 xml:space="preserve">. Радна плоча је од универа </w:t>
            </w:r>
            <w:r w:rsidRPr="00CF4516">
              <w:rPr>
                <w:rFonts w:ascii="Arial" w:hAnsi="Arial" w:cs="Arial"/>
                <w:noProof/>
                <w:color w:val="auto"/>
                <w:sz w:val="22"/>
                <w:szCs w:val="22"/>
              </w:rPr>
              <w:t>d</w:t>
            </w:r>
            <w:r w:rsidRPr="00CF4516">
              <w:rPr>
                <w:rFonts w:ascii="Arial" w:hAnsi="Arial" w:cs="Arial"/>
                <w:noProof/>
                <w:color w:val="auto"/>
                <w:sz w:val="22"/>
                <w:szCs w:val="22"/>
                <w:lang w:val="sr-Cyrl-CS"/>
              </w:rPr>
              <w:t>=25</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 xml:space="preserve">, кантована </w:t>
            </w:r>
            <w:r w:rsidRPr="00CF4516">
              <w:rPr>
                <w:rFonts w:ascii="Arial" w:hAnsi="Arial" w:cs="Arial"/>
                <w:noProof/>
                <w:color w:val="auto"/>
                <w:sz w:val="22"/>
                <w:szCs w:val="22"/>
              </w:rPr>
              <w:t>ABS</w:t>
            </w:r>
            <w:r w:rsidRPr="00CF4516">
              <w:rPr>
                <w:rFonts w:ascii="Arial" w:hAnsi="Arial" w:cs="Arial"/>
                <w:noProof/>
                <w:color w:val="auto"/>
                <w:sz w:val="22"/>
                <w:szCs w:val="22"/>
                <w:lang w:val="sr-Cyrl-CS"/>
              </w:rPr>
              <w:t xml:space="preserve"> траком у круг. Сто има две вертикале од универа и једну хоризонталу за укрућење.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носача кућишта од универа d=18mm дим.50x25 cm. Носач кућишта има две вертикале са стране.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лабораторијског стола дим.100x105 cm, висине 90 cm. Подконструкција је израђена од металних пластифицираних профила. Радна плоча је израђена од водоотпорног материјала (тип блажујка заштићена епоксидом или слично) носивост стола преко 100 </w:t>
            </w:r>
            <w:r w:rsidRPr="00CF4516">
              <w:rPr>
                <w:rFonts w:ascii="Arial" w:hAnsi="Arial" w:cs="Arial"/>
                <w:noProof/>
                <w:color w:val="auto"/>
                <w:sz w:val="22"/>
                <w:szCs w:val="22"/>
              </w:rPr>
              <w:t>kg</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материјала, израда и испорука радног стола од универа по избору инвеститора са плочом d=36</w:t>
            </w:r>
            <w:r w:rsidRPr="00CF4516">
              <w:rPr>
                <w:rFonts w:ascii="Arial" w:hAnsi="Arial" w:cs="Arial"/>
                <w:noProof/>
                <w:color w:val="auto"/>
                <w:sz w:val="22"/>
                <w:szCs w:val="22"/>
              </w:rPr>
              <w:t xml:space="preserve"> </w:t>
            </w:r>
            <w:r w:rsidRPr="00CF4516">
              <w:rPr>
                <w:rFonts w:ascii="Arial" w:hAnsi="Arial" w:cs="Arial"/>
                <w:noProof/>
                <w:color w:val="auto"/>
                <w:sz w:val="22"/>
                <w:szCs w:val="22"/>
                <w:lang w:val="sr-Cyrl-CS"/>
              </w:rPr>
              <w:t xml:space="preserve">mm кантованом </w:t>
            </w:r>
            <w:r w:rsidRPr="00CF4516">
              <w:rPr>
                <w:rFonts w:ascii="Arial" w:hAnsi="Arial" w:cs="Arial"/>
                <w:noProof/>
                <w:color w:val="auto"/>
                <w:sz w:val="22"/>
                <w:szCs w:val="22"/>
              </w:rPr>
              <w:t>ABS</w:t>
            </w:r>
            <w:r w:rsidRPr="00CF4516">
              <w:rPr>
                <w:rFonts w:ascii="Arial" w:hAnsi="Arial" w:cs="Arial"/>
                <w:noProof/>
                <w:color w:val="auto"/>
                <w:sz w:val="22"/>
                <w:szCs w:val="22"/>
                <w:lang w:val="sr-Cyrl-CS"/>
              </w:rPr>
              <w:t xml:space="preserve"> траком и подконструкцијом од универа са додатним елементом са фијокама, и две металне ноге за ослањање. d=170x90</w:t>
            </w:r>
            <w:r w:rsidRPr="00CF4516">
              <w:rPr>
                <w:rFonts w:ascii="Arial" w:hAnsi="Arial" w:cs="Arial"/>
                <w:noProof/>
                <w:color w:val="auto"/>
                <w:sz w:val="22"/>
                <w:szCs w:val="22"/>
              </w:rPr>
              <w:t xml:space="preserve"> cm</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8461F8" w:rsidP="00CF4516">
            <w:pPr>
              <w:spacing w:line="240" w:lineRule="auto"/>
              <w:jc w:val="both"/>
              <w:rPr>
                <w:rFonts w:ascii="Arial" w:hAnsi="Arial" w:cs="Arial"/>
                <w:noProof/>
                <w:color w:val="auto"/>
              </w:rPr>
            </w:pPr>
            <w:r w:rsidRPr="00CF4516">
              <w:rPr>
                <w:rFonts w:ascii="Arial" w:hAnsi="Arial" w:cs="Arial"/>
                <w:noProof/>
                <w:color w:val="auto"/>
                <w:sz w:val="22"/>
                <w:szCs w:val="22"/>
                <w:lang w:val="sr-Cyrl-CS"/>
              </w:rPr>
              <w:t>Израда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монтажа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фронтова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дебљине</w:t>
            </w:r>
            <w:r w:rsidR="00D64375" w:rsidRPr="00CF4516">
              <w:rPr>
                <w:rFonts w:ascii="Arial" w:hAnsi="Arial" w:cs="Arial"/>
                <w:noProof/>
                <w:color w:val="auto"/>
                <w:sz w:val="22"/>
                <w:szCs w:val="22"/>
                <w:lang w:val="sr-Cyrl-CS"/>
              </w:rPr>
              <w:t xml:space="preserve"> d=18,00</w:t>
            </w:r>
            <w:r w:rsidR="005D3B3F" w:rsidRPr="00CF4516">
              <w:rPr>
                <w:rFonts w:ascii="Arial" w:hAnsi="Arial" w:cs="Arial"/>
                <w:noProof/>
                <w:color w:val="auto"/>
                <w:sz w:val="22"/>
                <w:szCs w:val="22"/>
              </w:rPr>
              <w:t xml:space="preserve"> </w:t>
            </w:r>
            <w:r w:rsidR="00D64375" w:rsidRPr="00CF4516">
              <w:rPr>
                <w:rFonts w:ascii="Arial" w:hAnsi="Arial" w:cs="Arial"/>
                <w:noProof/>
                <w:color w:val="auto"/>
                <w:sz w:val="22"/>
                <w:szCs w:val="22"/>
                <w:lang w:val="sr-Cyrl-CS"/>
              </w:rPr>
              <w:t>mm</w:t>
            </w:r>
            <w:r w:rsidR="00CF4516" w:rsidRPr="00CF4516">
              <w:rPr>
                <w:rFonts w:ascii="Arial" w:hAnsi="Arial" w:cs="Arial"/>
                <w:noProof/>
                <w:color w:val="auto"/>
                <w:sz w:val="22"/>
                <w:szCs w:val="22"/>
              </w:rPr>
              <w:t>,</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фронтови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су</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од</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универа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дезен</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избору</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инвеститора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кантовани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rPr>
              <w:t>ABS</w:t>
            </w:r>
            <w:r w:rsidRPr="00CF4516">
              <w:rPr>
                <w:rFonts w:ascii="Arial" w:hAnsi="Arial" w:cs="Arial"/>
                <w:noProof/>
                <w:color w:val="auto"/>
                <w:sz w:val="22"/>
                <w:szCs w:val="22"/>
                <w:lang w:val="sr-Cyrl-CS"/>
              </w:rPr>
              <w:t xml:space="preserve"> траком</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Фронтови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су</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обезбеђени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бравицама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одговарајућим</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оковом</w:t>
            </w:r>
            <w:r w:rsidR="00D64375" w:rsidRPr="00CF4516">
              <w:rPr>
                <w:rFonts w:ascii="Arial" w:hAnsi="Arial" w:cs="Arial"/>
                <w:noProof/>
                <w:color w:val="auto"/>
                <w:sz w:val="22"/>
                <w:szCs w:val="22"/>
                <w:lang w:val="sr-Cyrl-CS"/>
              </w:rPr>
              <w:t>.</w:t>
            </w:r>
          </w:p>
          <w:tbl>
            <w:tblPr>
              <w:tblW w:w="4060" w:type="dxa"/>
              <w:tblLook w:val="04A0"/>
            </w:tblPr>
            <w:tblGrid>
              <w:gridCol w:w="4060"/>
            </w:tblGrid>
            <w:tr w:rsidR="00D64375" w:rsidRPr="00CF4516" w:rsidTr="00D64375">
              <w:trPr>
                <w:trHeight w:val="300"/>
              </w:trPr>
              <w:tc>
                <w:tcPr>
                  <w:tcW w:w="4060" w:type="dxa"/>
                  <w:tcBorders>
                    <w:top w:val="nil"/>
                    <w:left w:val="nil"/>
                    <w:bottom w:val="nil"/>
                    <w:right w:val="nil"/>
                  </w:tcBorders>
                  <w:shd w:val="clear" w:color="auto" w:fill="auto"/>
                  <w:vAlign w:val="bottom"/>
                  <w:hideMark/>
                </w:tcPr>
                <w:p w:rsidR="00D64375" w:rsidRPr="00CF4516" w:rsidRDefault="008461F8" w:rsidP="00CF4516">
                  <w:pPr>
                    <w:suppressAutoHyphens w:val="0"/>
                    <w:spacing w:line="240" w:lineRule="auto"/>
                    <w:rPr>
                      <w:rFonts w:ascii="Arial" w:eastAsia="Times New Roman" w:hAnsi="Arial" w:cs="Arial"/>
                      <w:color w:val="auto"/>
                      <w:kern w:val="0"/>
                      <w:lang w:eastAsia="en-US"/>
                    </w:rPr>
                  </w:pPr>
                  <w:r w:rsidRPr="00CF4516">
                    <w:rPr>
                      <w:rFonts w:ascii="Arial" w:eastAsia="Times New Roman" w:hAnsi="Arial" w:cs="Arial"/>
                      <w:color w:val="auto"/>
                      <w:kern w:val="0"/>
                      <w:sz w:val="22"/>
                      <w:szCs w:val="22"/>
                      <w:lang w:eastAsia="en-US"/>
                    </w:rPr>
                    <w:t>димензија</w:t>
                  </w:r>
                  <w:r w:rsidR="00D64375" w:rsidRPr="00CF4516">
                    <w:rPr>
                      <w:rFonts w:ascii="Arial" w:eastAsia="Times New Roman" w:hAnsi="Arial" w:cs="Arial"/>
                      <w:color w:val="auto"/>
                      <w:kern w:val="0"/>
                      <w:sz w:val="22"/>
                      <w:szCs w:val="22"/>
                      <w:lang w:eastAsia="en-US"/>
                    </w:rPr>
                    <w:t xml:space="preserve"> 430x700mm </w:t>
                  </w:r>
                </w:p>
              </w:tc>
            </w:tr>
            <w:tr w:rsidR="00D64375" w:rsidRPr="00CF4516" w:rsidTr="00D64375">
              <w:trPr>
                <w:trHeight w:val="300"/>
              </w:trPr>
              <w:tc>
                <w:tcPr>
                  <w:tcW w:w="4060" w:type="dxa"/>
                  <w:tcBorders>
                    <w:top w:val="nil"/>
                    <w:left w:val="nil"/>
                    <w:bottom w:val="nil"/>
                    <w:right w:val="nil"/>
                  </w:tcBorders>
                  <w:shd w:val="clear" w:color="auto" w:fill="auto"/>
                  <w:noWrap/>
                  <w:vAlign w:val="bottom"/>
                  <w:hideMark/>
                </w:tcPr>
                <w:p w:rsidR="00D64375" w:rsidRPr="00CF4516" w:rsidRDefault="008461F8" w:rsidP="00CF4516">
                  <w:pPr>
                    <w:suppressAutoHyphens w:val="0"/>
                    <w:spacing w:line="240" w:lineRule="auto"/>
                    <w:rPr>
                      <w:rFonts w:ascii="Arial" w:eastAsia="Times New Roman" w:hAnsi="Arial" w:cs="Arial"/>
                      <w:color w:val="auto"/>
                      <w:kern w:val="0"/>
                      <w:lang w:eastAsia="en-US"/>
                    </w:rPr>
                  </w:pPr>
                  <w:r w:rsidRPr="00CF4516">
                    <w:rPr>
                      <w:rFonts w:ascii="Arial" w:eastAsia="Times New Roman" w:hAnsi="Arial" w:cs="Arial"/>
                      <w:color w:val="auto"/>
                      <w:kern w:val="0"/>
                      <w:sz w:val="22"/>
                      <w:szCs w:val="22"/>
                      <w:lang w:eastAsia="en-US"/>
                    </w:rPr>
                    <w:t xml:space="preserve">димензија </w:t>
                  </w:r>
                  <w:r w:rsidR="00D64375" w:rsidRPr="00CF4516">
                    <w:rPr>
                      <w:rFonts w:ascii="Arial" w:eastAsia="Times New Roman" w:hAnsi="Arial" w:cs="Arial"/>
                      <w:color w:val="auto"/>
                      <w:kern w:val="0"/>
                      <w:sz w:val="22"/>
                      <w:szCs w:val="22"/>
                      <w:lang w:eastAsia="en-US"/>
                    </w:rPr>
                    <w:t xml:space="preserve">430x2050mm </w:t>
                  </w:r>
                </w:p>
              </w:tc>
            </w:tr>
            <w:tr w:rsidR="00D64375" w:rsidRPr="00CF4516" w:rsidTr="00D64375">
              <w:trPr>
                <w:trHeight w:val="300"/>
              </w:trPr>
              <w:tc>
                <w:tcPr>
                  <w:tcW w:w="4060" w:type="dxa"/>
                  <w:tcBorders>
                    <w:top w:val="nil"/>
                    <w:left w:val="nil"/>
                    <w:bottom w:val="nil"/>
                    <w:right w:val="nil"/>
                  </w:tcBorders>
                  <w:shd w:val="clear" w:color="auto" w:fill="auto"/>
                  <w:noWrap/>
                  <w:vAlign w:val="bottom"/>
                  <w:hideMark/>
                </w:tcPr>
                <w:p w:rsidR="00D64375" w:rsidRPr="00CF4516" w:rsidRDefault="008461F8" w:rsidP="00CF4516">
                  <w:pPr>
                    <w:suppressAutoHyphens w:val="0"/>
                    <w:spacing w:line="240" w:lineRule="auto"/>
                    <w:rPr>
                      <w:rFonts w:ascii="Arial" w:eastAsia="Times New Roman" w:hAnsi="Arial" w:cs="Arial"/>
                      <w:color w:val="auto"/>
                      <w:kern w:val="0"/>
                      <w:lang w:eastAsia="en-US"/>
                    </w:rPr>
                  </w:pPr>
                  <w:r w:rsidRPr="00CF4516">
                    <w:rPr>
                      <w:rFonts w:ascii="Arial" w:eastAsia="Times New Roman" w:hAnsi="Arial" w:cs="Arial"/>
                      <w:color w:val="auto"/>
                      <w:kern w:val="0"/>
                      <w:sz w:val="22"/>
                      <w:szCs w:val="22"/>
                      <w:lang w:eastAsia="en-US"/>
                    </w:rPr>
                    <w:t xml:space="preserve">димензија </w:t>
                  </w:r>
                  <w:r w:rsidR="00D64375" w:rsidRPr="00CF4516">
                    <w:rPr>
                      <w:rFonts w:ascii="Arial" w:eastAsia="Times New Roman" w:hAnsi="Arial" w:cs="Arial"/>
                      <w:color w:val="auto"/>
                      <w:kern w:val="0"/>
                      <w:sz w:val="22"/>
                      <w:szCs w:val="22"/>
                      <w:lang w:eastAsia="en-US"/>
                    </w:rPr>
                    <w:t xml:space="preserve">515x700mm </w:t>
                  </w:r>
                </w:p>
              </w:tc>
            </w:tr>
            <w:tr w:rsidR="00D64375" w:rsidRPr="00CF4516" w:rsidTr="00D64375">
              <w:trPr>
                <w:trHeight w:val="300"/>
              </w:trPr>
              <w:tc>
                <w:tcPr>
                  <w:tcW w:w="4060" w:type="dxa"/>
                  <w:tcBorders>
                    <w:top w:val="nil"/>
                    <w:left w:val="nil"/>
                    <w:bottom w:val="nil"/>
                    <w:right w:val="nil"/>
                  </w:tcBorders>
                  <w:shd w:val="clear" w:color="auto" w:fill="auto"/>
                  <w:noWrap/>
                  <w:vAlign w:val="bottom"/>
                  <w:hideMark/>
                </w:tcPr>
                <w:p w:rsidR="00D64375" w:rsidRPr="00CF4516" w:rsidRDefault="008461F8" w:rsidP="00CF4516">
                  <w:pPr>
                    <w:suppressAutoHyphens w:val="0"/>
                    <w:spacing w:line="240" w:lineRule="auto"/>
                    <w:rPr>
                      <w:rFonts w:ascii="Arial" w:eastAsia="Times New Roman" w:hAnsi="Arial" w:cs="Arial"/>
                      <w:color w:val="auto"/>
                      <w:kern w:val="0"/>
                      <w:lang w:eastAsia="en-US"/>
                    </w:rPr>
                  </w:pPr>
                  <w:r w:rsidRPr="00CF4516">
                    <w:rPr>
                      <w:rFonts w:ascii="Arial" w:eastAsia="Times New Roman" w:hAnsi="Arial" w:cs="Arial"/>
                      <w:color w:val="auto"/>
                      <w:kern w:val="0"/>
                      <w:sz w:val="22"/>
                      <w:szCs w:val="22"/>
                      <w:lang w:eastAsia="en-US"/>
                    </w:rPr>
                    <w:t xml:space="preserve">димензија </w:t>
                  </w:r>
                  <w:r w:rsidR="00D64375" w:rsidRPr="00CF4516">
                    <w:rPr>
                      <w:rFonts w:ascii="Arial" w:eastAsia="Times New Roman" w:hAnsi="Arial" w:cs="Arial"/>
                      <w:color w:val="auto"/>
                      <w:kern w:val="0"/>
                      <w:sz w:val="22"/>
                      <w:szCs w:val="22"/>
                      <w:lang w:eastAsia="en-US"/>
                    </w:rPr>
                    <w:t xml:space="preserve">530x700mm </w:t>
                  </w:r>
                </w:p>
              </w:tc>
            </w:tr>
            <w:tr w:rsidR="00D64375" w:rsidRPr="00CF4516" w:rsidTr="00D64375">
              <w:trPr>
                <w:trHeight w:val="300"/>
              </w:trPr>
              <w:tc>
                <w:tcPr>
                  <w:tcW w:w="4060" w:type="dxa"/>
                  <w:tcBorders>
                    <w:top w:val="nil"/>
                    <w:left w:val="nil"/>
                    <w:bottom w:val="nil"/>
                    <w:right w:val="nil"/>
                  </w:tcBorders>
                  <w:shd w:val="clear" w:color="auto" w:fill="auto"/>
                  <w:noWrap/>
                  <w:vAlign w:val="bottom"/>
                  <w:hideMark/>
                </w:tcPr>
                <w:p w:rsidR="00D64375" w:rsidRPr="00CF4516" w:rsidRDefault="008461F8" w:rsidP="00CF4516">
                  <w:pPr>
                    <w:suppressAutoHyphens w:val="0"/>
                    <w:spacing w:line="240" w:lineRule="auto"/>
                    <w:rPr>
                      <w:rFonts w:ascii="Arial" w:eastAsia="Times New Roman" w:hAnsi="Arial" w:cs="Arial"/>
                      <w:color w:val="auto"/>
                      <w:kern w:val="0"/>
                      <w:lang w:eastAsia="en-US"/>
                    </w:rPr>
                  </w:pPr>
                  <w:r w:rsidRPr="00CF4516">
                    <w:rPr>
                      <w:rFonts w:ascii="Arial" w:eastAsia="Times New Roman" w:hAnsi="Arial" w:cs="Arial"/>
                      <w:color w:val="auto"/>
                      <w:kern w:val="0"/>
                      <w:sz w:val="22"/>
                      <w:szCs w:val="22"/>
                      <w:lang w:eastAsia="en-US"/>
                    </w:rPr>
                    <w:t xml:space="preserve">димензија </w:t>
                  </w:r>
                  <w:r w:rsidR="00D64375" w:rsidRPr="00CF4516">
                    <w:rPr>
                      <w:rFonts w:ascii="Arial" w:eastAsia="Times New Roman" w:hAnsi="Arial" w:cs="Arial"/>
                      <w:color w:val="auto"/>
                      <w:kern w:val="0"/>
                      <w:sz w:val="22"/>
                      <w:szCs w:val="22"/>
                      <w:lang w:eastAsia="en-US"/>
                    </w:rPr>
                    <w:t xml:space="preserve">530x2050mm </w:t>
                  </w:r>
                </w:p>
              </w:tc>
            </w:tr>
          </w:tbl>
          <w:p w:rsidR="00D64375" w:rsidRPr="00CF4516" w:rsidRDefault="00CF7E8E" w:rsidP="00CF4516">
            <w:pPr>
              <w:spacing w:line="240" w:lineRule="auto"/>
              <w:jc w:val="both"/>
              <w:rPr>
                <w:rFonts w:ascii="Arial" w:hAnsi="Arial" w:cs="Arial"/>
                <w:noProof/>
                <w:color w:val="auto"/>
              </w:rPr>
            </w:pPr>
            <w:r w:rsidRPr="00CF4516">
              <w:rPr>
                <w:rFonts w:ascii="Arial" w:hAnsi="Arial" w:cs="Arial"/>
                <w:noProof/>
                <w:color w:val="auto"/>
                <w:sz w:val="22"/>
                <w:szCs w:val="22"/>
              </w:rPr>
              <w:lastRenderedPageBreak/>
              <w:t xml:space="preserve">(са </w:t>
            </w:r>
            <w:r w:rsidR="008461F8" w:rsidRPr="00CF4516">
              <w:rPr>
                <w:rFonts w:ascii="Arial" w:hAnsi="Arial" w:cs="Arial"/>
                <w:noProof/>
                <w:color w:val="auto"/>
                <w:sz w:val="22"/>
                <w:szCs w:val="22"/>
                <w:lang w:val="sr-Cyrl-CS"/>
              </w:rPr>
              <w:t>уградњ</w:t>
            </w:r>
            <w:r w:rsidRPr="00CF4516">
              <w:rPr>
                <w:rFonts w:ascii="Arial" w:hAnsi="Arial" w:cs="Arial"/>
                <w:noProof/>
                <w:color w:val="auto"/>
                <w:sz w:val="22"/>
                <w:szCs w:val="22"/>
                <w:lang w:val="sr-Cyrl-CS"/>
              </w:rPr>
              <w:t>ом</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штафни</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дим</w:t>
            </w:r>
            <w:r w:rsidR="00D64375" w:rsidRPr="00CF4516">
              <w:rPr>
                <w:rFonts w:ascii="Arial" w:hAnsi="Arial" w:cs="Arial"/>
                <w:noProof/>
                <w:color w:val="auto"/>
                <w:sz w:val="22"/>
                <w:szCs w:val="22"/>
                <w:lang w:val="sr-Cyrl-CS"/>
              </w:rPr>
              <w:t xml:space="preserve"> 50x40</w:t>
            </w:r>
            <w:r w:rsidR="008461F8" w:rsidRPr="00CF4516">
              <w:rPr>
                <w:rFonts w:ascii="Arial" w:hAnsi="Arial" w:cs="Arial"/>
                <w:noProof/>
                <w:color w:val="auto"/>
                <w:sz w:val="22"/>
                <w:szCs w:val="22"/>
                <w:lang w:val="sr-Cyrl-CS"/>
              </w:rPr>
              <w:t>мм</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њихов</w:t>
            </w:r>
            <w:r w:rsidRPr="00CF4516">
              <w:rPr>
                <w:rFonts w:ascii="Arial" w:hAnsi="Arial" w:cs="Arial"/>
                <w:noProof/>
                <w:color w:val="auto"/>
                <w:sz w:val="22"/>
                <w:szCs w:val="22"/>
                <w:lang w:val="sr-Cyrl-CS"/>
              </w:rPr>
              <w:t>им</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кантовање</w:t>
            </w:r>
            <w:r w:rsidRPr="00CF4516">
              <w:rPr>
                <w:rFonts w:ascii="Arial" w:hAnsi="Arial" w:cs="Arial"/>
                <w:noProof/>
                <w:color w:val="auto"/>
                <w:sz w:val="22"/>
                <w:szCs w:val="22"/>
                <w:lang w:val="sr-Cyrl-CS"/>
              </w:rPr>
              <w:t>м</w:t>
            </w:r>
            <w:r w:rsidR="00D64375" w:rsidRPr="00CF4516">
              <w:rPr>
                <w:rFonts w:ascii="Arial" w:hAnsi="Arial" w:cs="Arial"/>
                <w:noProof/>
                <w:color w:val="auto"/>
                <w:sz w:val="22"/>
                <w:szCs w:val="22"/>
                <w:lang w:val="sr-Cyrl-CS"/>
              </w:rPr>
              <w:t xml:space="preserve"> </w:t>
            </w:r>
            <w:r w:rsidR="008461F8" w:rsidRPr="00CF4516">
              <w:rPr>
                <w:rFonts w:ascii="Arial" w:hAnsi="Arial" w:cs="Arial"/>
                <w:noProof/>
                <w:color w:val="auto"/>
                <w:sz w:val="22"/>
                <w:szCs w:val="22"/>
                <w:lang w:val="sr-Cyrl-CS"/>
              </w:rPr>
              <w:t>ширине</w:t>
            </w:r>
            <w:r w:rsidR="00D64375" w:rsidRPr="00CF4516">
              <w:rPr>
                <w:rFonts w:ascii="Arial" w:hAnsi="Arial" w:cs="Arial"/>
                <w:noProof/>
                <w:color w:val="auto"/>
                <w:sz w:val="22"/>
                <w:szCs w:val="22"/>
                <w:lang w:val="sr-Cyrl-CS"/>
              </w:rPr>
              <w:t xml:space="preserve"> 4</w:t>
            </w:r>
            <w:r w:rsidR="008461F8" w:rsidRPr="00CF4516">
              <w:rPr>
                <w:rFonts w:ascii="Arial" w:hAnsi="Arial" w:cs="Arial"/>
                <w:noProof/>
                <w:color w:val="auto"/>
                <w:sz w:val="22"/>
                <w:szCs w:val="22"/>
                <w:lang w:val="sr-Cyrl-CS"/>
              </w:rPr>
              <w:t>цм</w:t>
            </w:r>
            <w:r w:rsidRPr="00CF4516">
              <w:rPr>
                <w:rFonts w:ascii="Arial" w:hAnsi="Arial" w:cs="Arial"/>
                <w:noProof/>
                <w:color w:val="auto"/>
                <w:sz w:val="22"/>
                <w:szCs w:val="22"/>
                <w:lang w:val="sr-Cyrl-CS"/>
              </w:rPr>
              <w:t>)</w:t>
            </w:r>
            <w:r w:rsidR="00D64375"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r w:rsidRPr="00CF4516">
              <w:rPr>
                <w:rFonts w:ascii="Arial" w:hAnsi="Arial" w:cs="Arial"/>
                <w:noProof/>
                <w:color w:val="auto"/>
                <w:sz w:val="22"/>
                <w:szCs w:val="22"/>
              </w:rPr>
              <w:t xml:space="preserve">                          </w:t>
            </w:r>
          </w:p>
          <w:p w:rsidR="008461F8" w:rsidRPr="00CF4516" w:rsidRDefault="00683A88" w:rsidP="00CF4516">
            <w:pPr>
              <w:spacing w:line="240" w:lineRule="auto"/>
              <w:jc w:val="center"/>
              <w:rPr>
                <w:rFonts w:ascii="Arial" w:hAnsi="Arial" w:cs="Arial"/>
                <w:noProof/>
                <w:color w:val="auto"/>
              </w:rPr>
            </w:pPr>
            <w:r w:rsidRPr="00CF4516">
              <w:rPr>
                <w:rFonts w:ascii="Arial" w:hAnsi="Arial" w:cs="Arial"/>
                <w:noProof/>
                <w:color w:val="auto"/>
                <w:sz w:val="22"/>
                <w:szCs w:val="22"/>
              </w:rPr>
              <w:t>ком</w:t>
            </w: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p>
          <w:p w:rsidR="008461F8" w:rsidRPr="00CF4516" w:rsidRDefault="008461F8" w:rsidP="00CF4516">
            <w:pPr>
              <w:spacing w:line="240" w:lineRule="auto"/>
              <w:jc w:val="center"/>
              <w:rPr>
                <w:rFonts w:ascii="Arial" w:hAnsi="Arial" w:cs="Arial"/>
                <w:noProof/>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p w:rsidR="008461F8" w:rsidRPr="00CF4516" w:rsidRDefault="008461F8" w:rsidP="00CF4516">
            <w:pPr>
              <w:spacing w:line="240" w:lineRule="auto"/>
              <w:jc w:val="center"/>
              <w:rPr>
                <w:rFonts w:ascii="Arial" w:hAnsi="Arial" w:cs="Arial"/>
                <w:noProof/>
                <w:color w:val="auto"/>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p>
          <w:p w:rsidR="00683A88" w:rsidRPr="00CF4516" w:rsidRDefault="00683A88" w:rsidP="00CF4516">
            <w:pPr>
              <w:spacing w:line="240" w:lineRule="auto"/>
              <w:rPr>
                <w:rFonts w:ascii="Arial" w:hAnsi="Arial" w:cs="Arial"/>
                <w:b/>
                <w:noProof/>
                <w:color w:val="auto"/>
              </w:rPr>
            </w:pPr>
          </w:p>
          <w:p w:rsidR="00683A88" w:rsidRPr="00CF4516" w:rsidRDefault="00683A88" w:rsidP="00CF4516">
            <w:pPr>
              <w:spacing w:line="240" w:lineRule="auto"/>
              <w:jc w:val="center"/>
              <w:rPr>
                <w:rFonts w:ascii="Arial" w:hAnsi="Arial" w:cs="Arial"/>
                <w:noProof/>
                <w:color w:val="auto"/>
                <w:lang w:val="sr-Cyrl-CS"/>
              </w:rPr>
            </w:pPr>
          </w:p>
          <w:p w:rsidR="00683A88" w:rsidRPr="00CF4516" w:rsidRDefault="00683A88" w:rsidP="00CF4516">
            <w:pPr>
              <w:spacing w:line="240" w:lineRule="auto"/>
              <w:jc w:val="center"/>
              <w:rPr>
                <w:rFonts w:ascii="Arial" w:hAnsi="Arial" w:cs="Arial"/>
                <w:noProof/>
                <w:color w:val="auto"/>
                <w:lang w:val="sr-Cyrl-CS"/>
              </w:rPr>
            </w:pPr>
          </w:p>
          <w:p w:rsidR="00683A88" w:rsidRPr="00CF4516" w:rsidRDefault="0034148D" w:rsidP="00CF4516">
            <w:pPr>
              <w:spacing w:line="240" w:lineRule="auto"/>
              <w:jc w:val="center"/>
              <w:rPr>
                <w:rFonts w:ascii="Arial" w:hAnsi="Arial" w:cs="Arial"/>
                <w:noProof/>
                <w:color w:val="auto"/>
              </w:rPr>
            </w:pPr>
            <w:r w:rsidRPr="00CF4516">
              <w:rPr>
                <w:rFonts w:ascii="Arial" w:hAnsi="Arial" w:cs="Arial"/>
                <w:noProof/>
                <w:color w:val="auto"/>
                <w:sz w:val="22"/>
                <w:szCs w:val="22"/>
              </w:rPr>
              <w:t>6</w:t>
            </w:r>
          </w:p>
          <w:p w:rsidR="00E25CAD"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w:t>
            </w:r>
          </w:p>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w:t>
            </w:r>
          </w:p>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w:t>
            </w:r>
          </w:p>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w:t>
            </w:r>
          </w:p>
          <w:p w:rsidR="00683A88" w:rsidRPr="00CF4516" w:rsidRDefault="00683A88" w:rsidP="00CF4516">
            <w:pPr>
              <w:spacing w:line="240" w:lineRule="auto"/>
              <w:jc w:val="center"/>
              <w:rPr>
                <w:rFonts w:ascii="Arial" w:hAnsi="Arial" w:cs="Arial"/>
                <w:b/>
                <w:noProof/>
                <w:color w:val="auto"/>
              </w:rPr>
            </w:pPr>
          </w:p>
          <w:p w:rsidR="00683A88" w:rsidRPr="00CF4516" w:rsidRDefault="00683A88" w:rsidP="00CF4516">
            <w:pPr>
              <w:spacing w:line="240" w:lineRule="auto"/>
              <w:jc w:val="center"/>
              <w:rPr>
                <w:rFonts w:ascii="Arial" w:hAnsi="Arial" w:cs="Arial"/>
                <w:noProof/>
                <w:color w:val="auto"/>
                <w:lang w:val="sr-Cyrl-CS"/>
              </w:rPr>
            </w:pPr>
          </w:p>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lastRenderedPageBreak/>
              <w:t>24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Демонтажа врата, изношење истих, утовар и одвоз на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материјала, израда и монтажа плакара од универа d=18,00</w:t>
            </w:r>
            <w:r w:rsidRPr="00CF4516">
              <w:rPr>
                <w:rFonts w:ascii="Arial" w:hAnsi="Arial" w:cs="Arial"/>
                <w:noProof/>
                <w:color w:val="auto"/>
                <w:sz w:val="22"/>
                <w:szCs w:val="22"/>
              </w:rPr>
              <w:t xml:space="preserve"> </w:t>
            </w:r>
            <w:r w:rsidRPr="00CF4516">
              <w:rPr>
                <w:rFonts w:ascii="Arial" w:hAnsi="Arial" w:cs="Arial"/>
                <w:noProof/>
                <w:color w:val="auto"/>
                <w:sz w:val="22"/>
                <w:szCs w:val="22"/>
                <w:lang w:val="sr-Cyrl-CS"/>
              </w:rPr>
              <w:t>mm дезен светла буква произвођач EGGER, који се састоји из два независна доња дела димензија 106x218 cm дубине 70 cm, и 88x218 cm дубине 45 cm, и једног независног горњег дела дим.214x70 cm дубине 45 cm који повезује ова два елемента. Унутар плакара су уграђене полице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материјала, израда и монтажа комплета од по три фијоке за радни сто од универа d=18mm, дим.40x50x60, са ручкицама и бравицама за закључавање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гардеробних ормана од универа d=18mm u тону по избору инвеститора, дим.80x220x60cm. Ормар је двокрилни има једну вертикалу на средини и две полице.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висећих елемената од универа d=18mm u тону по избору инвеститора дим. 80x80x30cm. Елемент је двокрилни. Унутар њега се налазе две полице. Има бравицу за закључавање. Сви видни делови елемента су кантовани ABS траком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29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материјала, Израда и монтажа полице од универа </w:t>
            </w:r>
            <w:r w:rsidR="00CF7E8E" w:rsidRPr="00CF4516">
              <w:rPr>
                <w:rFonts w:ascii="Arial" w:hAnsi="Arial" w:cs="Arial"/>
                <w:noProof/>
                <w:color w:val="auto"/>
                <w:sz w:val="22"/>
                <w:szCs w:val="22"/>
                <w:lang w:val="sr-Cyrl-CS"/>
              </w:rPr>
              <w:t>d=18</w:t>
            </w:r>
            <w:r w:rsidR="00CF7E8E" w:rsidRPr="00CF4516">
              <w:rPr>
                <w:rFonts w:ascii="Arial" w:hAnsi="Arial" w:cs="Arial"/>
                <w:noProof/>
                <w:color w:val="auto"/>
                <w:sz w:val="22"/>
                <w:szCs w:val="22"/>
              </w:rPr>
              <w:t xml:space="preserve"> </w:t>
            </w:r>
            <w:r w:rsidR="00CF7E8E" w:rsidRPr="00CF4516">
              <w:rPr>
                <w:rFonts w:ascii="Arial" w:hAnsi="Arial" w:cs="Arial"/>
                <w:noProof/>
                <w:color w:val="auto"/>
                <w:sz w:val="22"/>
                <w:szCs w:val="22"/>
                <w:lang w:val="sr-Cyrl-CS"/>
              </w:rPr>
              <w:t xml:space="preserve">mm </w:t>
            </w:r>
            <w:r w:rsidRPr="00CF4516">
              <w:rPr>
                <w:rFonts w:ascii="Arial" w:hAnsi="Arial" w:cs="Arial"/>
                <w:noProof/>
                <w:color w:val="auto"/>
                <w:sz w:val="22"/>
                <w:szCs w:val="22"/>
                <w:lang w:val="sr-Cyrl-CS"/>
              </w:rPr>
              <w:t>дезен по избору инвеститора дим.25x130</w:t>
            </w:r>
            <w:r w:rsidR="00CF7E8E"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 xml:space="preserve">, са металним рамом висине </w:t>
            </w:r>
            <w:r w:rsidR="00CF7E8E" w:rsidRPr="00CF4516">
              <w:rPr>
                <w:rFonts w:ascii="Arial" w:hAnsi="Arial" w:cs="Arial"/>
                <w:noProof/>
                <w:color w:val="auto"/>
                <w:sz w:val="22"/>
                <w:szCs w:val="22"/>
              </w:rPr>
              <w:t>h</w:t>
            </w:r>
            <w:r w:rsidRPr="00CF4516">
              <w:rPr>
                <w:rFonts w:ascii="Arial" w:hAnsi="Arial" w:cs="Arial"/>
                <w:noProof/>
                <w:color w:val="auto"/>
                <w:sz w:val="22"/>
                <w:szCs w:val="22"/>
                <w:lang w:val="sr-Cyrl-CS"/>
              </w:rPr>
              <w:t>=80</w:t>
            </w:r>
            <w:r w:rsidR="00CF7E8E" w:rsidRPr="00CF4516">
              <w:rPr>
                <w:rFonts w:ascii="Arial" w:hAnsi="Arial" w:cs="Arial"/>
                <w:noProof/>
                <w:color w:val="auto"/>
                <w:sz w:val="22"/>
                <w:szCs w:val="22"/>
              </w:rPr>
              <w:t xml:space="preserve"> cm</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Демонтажа бравица на гардеробним ормарима, висећим елементима и покретним фијокашима и столовима са набавком и уградњом нових.</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rPr>
            </w:pPr>
            <w:r w:rsidRPr="00CF4516">
              <w:rPr>
                <w:rFonts w:ascii="Arial" w:hAnsi="Arial" w:cs="Arial"/>
                <w:noProof/>
                <w:color w:val="auto"/>
                <w:sz w:val="22"/>
                <w:szCs w:val="22"/>
                <w:lang w:val="sr-Cyrl-CS"/>
              </w:rPr>
              <w:t xml:space="preserve">Набавка и замена клизача фиока </w:t>
            </w:r>
            <w:r w:rsidR="00CF7E8E" w:rsidRPr="00CF4516">
              <w:rPr>
                <w:rFonts w:ascii="Arial" w:hAnsi="Arial" w:cs="Arial"/>
                <w:noProof/>
                <w:color w:val="auto"/>
                <w:sz w:val="22"/>
                <w:szCs w:val="22"/>
              </w:rPr>
              <w:t>L</w:t>
            </w:r>
            <w:r w:rsidRPr="00CF4516">
              <w:rPr>
                <w:rFonts w:ascii="Arial" w:hAnsi="Arial" w:cs="Arial"/>
                <w:noProof/>
                <w:color w:val="auto"/>
                <w:sz w:val="22"/>
                <w:szCs w:val="22"/>
                <w:lang w:val="sr-Cyrl-CS"/>
              </w:rPr>
              <w:t>=550</w:t>
            </w:r>
            <w:r w:rsidR="00CF7E8E" w:rsidRPr="00CF4516">
              <w:rPr>
                <w:rFonts w:ascii="Arial" w:hAnsi="Arial" w:cs="Arial"/>
                <w:noProof/>
                <w:color w:val="auto"/>
                <w:sz w:val="22"/>
                <w:szCs w:val="22"/>
              </w:rPr>
              <w:t xml:space="preserve"> mm</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и замена статик браве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и замена ручица на плакарским вратима и </w:t>
            </w:r>
            <w:r w:rsidR="00CF7E8E" w:rsidRPr="00CF4516">
              <w:rPr>
                <w:rFonts w:ascii="Arial" w:hAnsi="Arial" w:cs="Arial"/>
                <w:noProof/>
                <w:color w:val="auto"/>
                <w:sz w:val="22"/>
                <w:szCs w:val="22"/>
                <w:lang w:val="sr-Cyrl-CS"/>
              </w:rPr>
              <w:t>фи</w:t>
            </w:r>
            <w:r w:rsidRPr="00CF4516">
              <w:rPr>
                <w:rFonts w:ascii="Arial" w:hAnsi="Arial" w:cs="Arial"/>
                <w:noProof/>
                <w:color w:val="auto"/>
                <w:sz w:val="22"/>
                <w:szCs w:val="22"/>
                <w:lang w:val="sr-Cyrl-CS"/>
              </w:rPr>
              <w:t>окама. Ручице су прохромске изглед по избору инвеститора.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и монтажа система заједничког закључавања </w:t>
            </w:r>
            <w:r w:rsidR="00CF7E8E" w:rsidRPr="00CF4516">
              <w:rPr>
                <w:rFonts w:ascii="Arial" w:hAnsi="Arial" w:cs="Arial"/>
                <w:noProof/>
                <w:color w:val="auto"/>
                <w:sz w:val="22"/>
                <w:szCs w:val="22"/>
                <w:lang w:val="sr-Cyrl-CS"/>
              </w:rPr>
              <w:t>фи</w:t>
            </w:r>
            <w:r w:rsidRPr="00CF4516">
              <w:rPr>
                <w:rFonts w:ascii="Arial" w:hAnsi="Arial" w:cs="Arial"/>
                <w:noProof/>
                <w:color w:val="auto"/>
                <w:sz w:val="22"/>
                <w:szCs w:val="22"/>
                <w:lang w:val="sr-Cyrl-CS"/>
              </w:rPr>
              <w:t xml:space="preserve">ока на радним столовима (комплет чине четири фијоке) са свим потребним прерадама и дорадама на </w:t>
            </w:r>
            <w:r w:rsidR="00CF7E8E" w:rsidRPr="00CF4516">
              <w:rPr>
                <w:rFonts w:ascii="Arial" w:hAnsi="Arial" w:cs="Arial"/>
                <w:noProof/>
                <w:color w:val="auto"/>
                <w:sz w:val="22"/>
                <w:szCs w:val="22"/>
                <w:lang w:val="sr-Cyrl-CS"/>
              </w:rPr>
              <w:t>фи</w:t>
            </w:r>
            <w:r w:rsidRPr="00CF4516">
              <w:rPr>
                <w:rFonts w:ascii="Arial" w:hAnsi="Arial" w:cs="Arial"/>
                <w:noProof/>
                <w:color w:val="auto"/>
                <w:sz w:val="22"/>
                <w:szCs w:val="22"/>
                <w:lang w:val="sr-Cyrl-CS"/>
              </w:rPr>
              <w:t>окама и на столу.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8461F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материјала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израда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постављање</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одбојних</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даски</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од</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универа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кантовано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rPr>
              <w:t>ABS</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траком</w:t>
            </w:r>
            <w:r w:rsidR="00D64375" w:rsidRPr="00CF4516">
              <w:rPr>
                <w:rFonts w:ascii="Arial" w:hAnsi="Arial" w:cs="Arial"/>
                <w:noProof/>
                <w:color w:val="auto"/>
                <w:sz w:val="22"/>
                <w:szCs w:val="22"/>
                <w:lang w:val="sr-Cyrl-CS"/>
              </w:rPr>
              <w:t>.</w:t>
            </w:r>
            <w:r w:rsidR="00CF7E8E" w:rsidRPr="00CF4516">
              <w:rPr>
                <w:rFonts w:ascii="Arial" w:hAnsi="Arial" w:cs="Arial"/>
                <w:noProof/>
                <w:color w:val="auto"/>
                <w:sz w:val="22"/>
                <w:szCs w:val="22"/>
                <w:lang w:val="sr-Cyrl-CS"/>
              </w:rPr>
              <w:t xml:space="preserve"> Ш</w:t>
            </w:r>
            <w:r w:rsidRPr="00CF4516">
              <w:rPr>
                <w:rFonts w:ascii="Arial" w:hAnsi="Arial" w:cs="Arial"/>
                <w:noProof/>
                <w:color w:val="auto"/>
                <w:sz w:val="22"/>
                <w:szCs w:val="22"/>
                <w:lang w:val="sr-Cyrl-CS"/>
              </w:rPr>
              <w:t>ирина</w:t>
            </w:r>
            <w:r w:rsidR="00D64375" w:rsidRPr="00CF4516">
              <w:rPr>
                <w:rFonts w:ascii="Arial" w:hAnsi="Arial" w:cs="Arial"/>
                <w:noProof/>
                <w:color w:val="auto"/>
                <w:sz w:val="22"/>
                <w:szCs w:val="22"/>
                <w:lang w:val="sr-Cyrl-CS"/>
              </w:rPr>
              <w:t xml:space="preserve"> 30 </w:t>
            </w:r>
            <w:r w:rsidRPr="00CF4516">
              <w:rPr>
                <w:rFonts w:ascii="Arial" w:hAnsi="Arial" w:cs="Arial"/>
                <w:noProof/>
                <w:color w:val="auto"/>
                <w:sz w:val="22"/>
                <w:szCs w:val="22"/>
              </w:rPr>
              <w:t>cm</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боја</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по</w:t>
            </w:r>
            <w:r w:rsidR="00D64375"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избору</w:t>
            </w:r>
            <w:r w:rsidR="00D64375" w:rsidRPr="00CF4516">
              <w:rPr>
                <w:rFonts w:ascii="Arial" w:hAnsi="Arial" w:cs="Arial"/>
                <w:noProof/>
                <w:color w:val="auto"/>
                <w:sz w:val="22"/>
                <w:szCs w:val="22"/>
                <w:lang w:val="sr-Cyrl-CS"/>
              </w:rPr>
              <w:t xml:space="preserve"> </w:t>
            </w:r>
            <w:r w:rsidR="00CF7E8E" w:rsidRPr="00CF4516">
              <w:rPr>
                <w:rFonts w:ascii="Arial" w:hAnsi="Arial" w:cs="Arial"/>
                <w:noProof/>
                <w:color w:val="auto"/>
                <w:sz w:val="22"/>
                <w:szCs w:val="22"/>
                <w:lang w:val="sr-Cyrl-CS"/>
              </w:rPr>
              <w:t>Наручиоца.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center"/>
              <w:rPr>
                <w:rFonts w:ascii="Arial" w:hAnsi="Arial" w:cs="Arial"/>
                <w:noProof/>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p w:rsidR="00E25CAD" w:rsidRPr="00CF4516" w:rsidRDefault="00E25CAD" w:rsidP="00CF4516">
            <w:pPr>
              <w:spacing w:line="240" w:lineRule="auto"/>
              <w:jc w:val="center"/>
              <w:rPr>
                <w:rFonts w:ascii="Arial" w:hAnsi="Arial" w:cs="Arial"/>
                <w:noProof/>
                <w:color w:val="auto"/>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584B77"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rPr>
              <w:t>3</w:t>
            </w:r>
            <w:r w:rsidR="00683A88" w:rsidRPr="00CF4516">
              <w:rPr>
                <w:rFonts w:ascii="Arial" w:hAnsi="Arial" w:cs="Arial"/>
                <w:noProof/>
                <w:color w:val="auto"/>
                <w:sz w:val="22"/>
                <w:szCs w:val="22"/>
                <w:lang w:val="sr-Cyrl-CS"/>
              </w:rPr>
              <w:t>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rPr>
            </w:pPr>
            <w:r w:rsidRPr="00CF4516">
              <w:rPr>
                <w:rFonts w:ascii="Arial" w:hAnsi="Arial" w:cs="Arial"/>
                <w:noProof/>
                <w:color w:val="auto"/>
                <w:sz w:val="22"/>
                <w:szCs w:val="22"/>
                <w:lang w:val="sr-Cyrl-CS"/>
              </w:rPr>
              <w:t>Набавка и замена точкића на покретним фијокашима и осталим покретним елементима Ø50 са кочницом носивости мин 50</w:t>
            </w:r>
            <w:r w:rsidRPr="00CF4516">
              <w:rPr>
                <w:rFonts w:ascii="Arial" w:hAnsi="Arial" w:cs="Arial"/>
                <w:noProof/>
                <w:color w:val="auto"/>
                <w:sz w:val="22"/>
                <w:szCs w:val="22"/>
              </w:rPr>
              <w:t xml:space="preserve"> kg</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и монтажа зидног чивилука од универа, </w:t>
            </w:r>
            <w:r w:rsidRPr="00CF4516">
              <w:rPr>
                <w:rFonts w:ascii="Arial" w:hAnsi="Arial" w:cs="Arial"/>
                <w:noProof/>
                <w:color w:val="auto"/>
                <w:sz w:val="22"/>
                <w:szCs w:val="22"/>
                <w:lang w:val="sr-Cyrl-CS"/>
              </w:rPr>
              <w:lastRenderedPageBreak/>
              <w:t>траке ширине 7</w:t>
            </w:r>
            <w:r w:rsidRPr="00CF4516">
              <w:rPr>
                <w:rFonts w:ascii="Arial" w:hAnsi="Arial" w:cs="Arial"/>
                <w:noProof/>
                <w:color w:val="auto"/>
                <w:sz w:val="22"/>
                <w:szCs w:val="22"/>
              </w:rPr>
              <w:t xml:space="preserve"> </w:t>
            </w:r>
            <w:r w:rsidRPr="00CF4516">
              <w:rPr>
                <w:rFonts w:ascii="Arial" w:hAnsi="Arial" w:cs="Arial"/>
                <w:noProof/>
                <w:color w:val="auto"/>
                <w:sz w:val="22"/>
                <w:szCs w:val="22"/>
                <w:lang w:val="sr-Cyrl-CS"/>
              </w:rPr>
              <w:t>cm, и дужине 50</w:t>
            </w:r>
            <w:r w:rsidRPr="00CF4516">
              <w:rPr>
                <w:rFonts w:ascii="Arial" w:hAnsi="Arial" w:cs="Arial"/>
                <w:noProof/>
                <w:color w:val="auto"/>
                <w:sz w:val="22"/>
                <w:szCs w:val="22"/>
              </w:rPr>
              <w:t xml:space="preserve"> </w:t>
            </w:r>
            <w:r w:rsidRPr="00CF4516">
              <w:rPr>
                <w:rFonts w:ascii="Arial" w:hAnsi="Arial" w:cs="Arial"/>
                <w:noProof/>
                <w:color w:val="auto"/>
                <w:sz w:val="22"/>
                <w:szCs w:val="22"/>
                <w:lang w:val="sr-Cyrl-CS"/>
              </w:rPr>
              <w:t xml:space="preserve">cm, кантованог </w:t>
            </w:r>
            <w:r w:rsidRPr="00CF4516">
              <w:rPr>
                <w:rFonts w:ascii="Arial" w:hAnsi="Arial" w:cs="Arial"/>
                <w:noProof/>
                <w:color w:val="auto"/>
                <w:sz w:val="22"/>
                <w:szCs w:val="22"/>
              </w:rPr>
              <w:t xml:space="preserve">ABS </w:t>
            </w:r>
            <w:r w:rsidRPr="00CF4516">
              <w:rPr>
                <w:rFonts w:ascii="Arial" w:hAnsi="Arial" w:cs="Arial"/>
                <w:noProof/>
                <w:color w:val="auto"/>
                <w:sz w:val="22"/>
                <w:szCs w:val="22"/>
                <w:lang w:val="sr-Cyrl-CS"/>
              </w:rPr>
              <w:t>ом и три закачаљке.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lastRenderedPageBreak/>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lastRenderedPageBreak/>
              <w:t>38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Поправка столица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39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Поправка столова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683A88"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A88" w:rsidRPr="00CF4516" w:rsidRDefault="00683A88"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Поправка и штеловање пвц столарије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A88" w:rsidRPr="00CF4516" w:rsidRDefault="00683A88"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r w:rsidR="00A92541"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ГРАЂЕВИНСКО ЗАНАТСКИ РАДОВИ</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D94377"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Обијање</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малтера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са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зидова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због</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влаге</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са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чишћењем</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фуга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изношењем</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утоваром</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и</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одвозом</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на</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градску</w:t>
            </w:r>
            <w:r w:rsidR="00683A88" w:rsidRPr="00CF4516">
              <w:rPr>
                <w:rFonts w:ascii="Arial" w:hAnsi="Arial" w:cs="Arial"/>
                <w:noProof/>
                <w:color w:val="auto"/>
                <w:sz w:val="22"/>
                <w:szCs w:val="22"/>
                <w:lang w:val="sr-Cyrl-CS"/>
              </w:rPr>
              <w:t xml:space="preserve"> </w:t>
            </w:r>
            <w:r w:rsidRPr="00CF4516">
              <w:rPr>
                <w:rFonts w:ascii="Arial" w:hAnsi="Arial" w:cs="Arial"/>
                <w:noProof/>
                <w:color w:val="auto"/>
                <w:sz w:val="22"/>
                <w:szCs w:val="22"/>
                <w:lang w:val="sr-Cyrl-CS"/>
              </w:rPr>
              <w:t>депонију</w:t>
            </w:r>
            <w:r w:rsidR="00683A88"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BB7904" w:rsidP="00CF4516">
            <w:pPr>
              <w:spacing w:line="240" w:lineRule="auto"/>
              <w:jc w:val="center"/>
              <w:rPr>
                <w:rFonts w:ascii="Arial" w:hAnsi="Arial" w:cs="Arial"/>
                <w:noProof/>
                <w:color w:val="auto"/>
                <w:lang w:val="sr-Cyrl-CS"/>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BB7904" w:rsidP="00CF4516">
            <w:pPr>
              <w:spacing w:line="240" w:lineRule="auto"/>
              <w:jc w:val="center"/>
              <w:rPr>
                <w:rFonts w:ascii="Arial" w:hAnsi="Arial" w:cs="Arial"/>
                <w:noProof/>
                <w:color w:val="auto"/>
              </w:rPr>
            </w:pPr>
            <w:r w:rsidRPr="00CF4516">
              <w:rPr>
                <w:rFonts w:ascii="Arial" w:hAnsi="Arial" w:cs="Arial"/>
                <w:noProof/>
                <w:color w:val="auto"/>
                <w:sz w:val="22"/>
                <w:szCs w:val="22"/>
              </w:rPr>
              <w:t>130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Малтерисање зидова после завршене хидроизолације у продужном малтеру у односу 1:3:9 са пердашењем истих</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130</w:t>
            </w:r>
          </w:p>
        </w:tc>
      </w:tr>
      <w:tr w:rsidR="00BB7904" w:rsidRPr="00CF4516" w:rsidTr="00BF0BF7">
        <w:trPr>
          <w:trHeight w:val="2407"/>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5052" w:type="dxa"/>
              <w:tblLook w:val="04A0"/>
            </w:tblPr>
            <w:tblGrid>
              <w:gridCol w:w="5052"/>
            </w:tblGrid>
            <w:tr w:rsidR="00BB7904" w:rsidRPr="00CF4516" w:rsidTr="00BF0BF7">
              <w:trPr>
                <w:trHeight w:val="300"/>
              </w:trPr>
              <w:tc>
                <w:tcPr>
                  <w:tcW w:w="5052" w:type="dxa"/>
                  <w:tcBorders>
                    <w:top w:val="nil"/>
                    <w:left w:val="nil"/>
                    <w:bottom w:val="nil"/>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Израда фасаде по следећем опис</w:t>
                  </w:r>
                  <w:r w:rsidRPr="00CF4516">
                    <w:rPr>
                      <w:rFonts w:ascii="Arial" w:eastAsia="Times New Roman" w:hAnsi="Arial" w:cs="Arial"/>
                      <w:noProof/>
                      <w:color w:val="auto"/>
                      <w:kern w:val="0"/>
                      <w:sz w:val="22"/>
                      <w:szCs w:val="22"/>
                      <w:lang w:val="sr-Cyrl-CS" w:eastAsia="en-US"/>
                    </w:rPr>
                    <w:cr/>
                    <w:t>:</w:t>
                  </w:r>
                </w:p>
              </w:tc>
            </w:tr>
            <w:tr w:rsidR="00BB7904" w:rsidRPr="00CF4516" w:rsidTr="00BF0BF7">
              <w:trPr>
                <w:trHeight w:val="720"/>
              </w:trPr>
              <w:tc>
                <w:tcPr>
                  <w:tcW w:w="5052" w:type="dxa"/>
                  <w:tcBorders>
                    <w:top w:val="nil"/>
                    <w:left w:val="nil"/>
                    <w:bottom w:val="nil"/>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Монтажа и демонтажа потребне скеле,</w:t>
                  </w:r>
                  <w:r w:rsidRPr="00CF4516">
                    <w:rPr>
                      <w:rFonts w:ascii="Arial" w:eastAsia="Times New Roman" w:hAnsi="Arial" w:cs="Arial"/>
                      <w:noProof/>
                      <w:color w:val="auto"/>
                      <w:kern w:val="0"/>
                      <w:sz w:val="22"/>
                      <w:szCs w:val="22"/>
                      <w:lang w:eastAsia="en-US"/>
                    </w:rPr>
                    <w:t xml:space="preserve"> o</w:t>
                  </w:r>
                  <w:r w:rsidRPr="00CF4516">
                    <w:rPr>
                      <w:rFonts w:ascii="Arial" w:eastAsia="Times New Roman" w:hAnsi="Arial" w:cs="Arial"/>
                      <w:noProof/>
                      <w:color w:val="auto"/>
                      <w:kern w:val="0"/>
                      <w:sz w:val="22"/>
                      <w:szCs w:val="22"/>
                      <w:lang w:val="sr-Cyrl-CS" w:eastAsia="en-US"/>
                    </w:rPr>
                    <w:t>бијање постојећег малтера заједно са завршном обрадом.</w:t>
                  </w:r>
                </w:p>
              </w:tc>
            </w:tr>
            <w:tr w:rsidR="00BB7904" w:rsidRPr="00CF4516" w:rsidTr="00BF0BF7">
              <w:trPr>
                <w:trHeight w:val="561"/>
              </w:trPr>
              <w:tc>
                <w:tcPr>
                  <w:tcW w:w="5052" w:type="dxa"/>
                  <w:tcBorders>
                    <w:top w:val="nil"/>
                    <w:left w:val="nil"/>
                    <w:bottom w:val="nil"/>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eastAsia="en-US"/>
                    </w:rPr>
                  </w:pPr>
                  <w:r w:rsidRPr="00CF4516">
                    <w:rPr>
                      <w:rFonts w:ascii="Arial" w:eastAsia="Times New Roman" w:hAnsi="Arial" w:cs="Arial"/>
                      <w:noProof/>
                      <w:color w:val="auto"/>
                      <w:kern w:val="0"/>
                      <w:sz w:val="22"/>
                      <w:szCs w:val="22"/>
                      <w:lang w:val="sr-Cyrl-CS" w:eastAsia="en-US"/>
                    </w:rPr>
                    <w:t xml:space="preserve">Малтерисања фасаде продужним малтером 1:2:6 у два слоја укупне дебљине 2-2,5 </w:t>
                  </w:r>
                  <w:r w:rsidRPr="00CF4516">
                    <w:rPr>
                      <w:rFonts w:ascii="Arial" w:eastAsia="Times New Roman" w:hAnsi="Arial" w:cs="Arial"/>
                      <w:noProof/>
                      <w:color w:val="auto"/>
                      <w:kern w:val="0"/>
                      <w:sz w:val="22"/>
                      <w:szCs w:val="22"/>
                      <w:lang w:eastAsia="en-US"/>
                    </w:rPr>
                    <w:t>cm</w:t>
                  </w:r>
                </w:p>
              </w:tc>
            </w:tr>
            <w:tr w:rsidR="00BB7904" w:rsidRPr="00CF4516" w:rsidTr="00BF0BF7">
              <w:trPr>
                <w:trHeight w:val="570"/>
              </w:trPr>
              <w:tc>
                <w:tcPr>
                  <w:tcW w:w="5052" w:type="dxa"/>
                  <w:tcBorders>
                    <w:top w:val="nil"/>
                    <w:left w:val="nil"/>
                    <w:bottom w:val="single" w:sz="4" w:space="0" w:color="000000"/>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Обрада фасаде акрилним бавалитом у боји и структури по избору </w:t>
                  </w:r>
                  <w:r w:rsidR="00CF7E8E" w:rsidRPr="00CF4516">
                    <w:rPr>
                      <w:rFonts w:ascii="Arial" w:eastAsia="Times New Roman" w:hAnsi="Arial" w:cs="Arial"/>
                      <w:noProof/>
                      <w:color w:val="auto"/>
                      <w:kern w:val="0"/>
                      <w:sz w:val="22"/>
                      <w:szCs w:val="22"/>
                      <w:lang w:val="sr-Cyrl-CS" w:eastAsia="en-US"/>
                    </w:rPr>
                    <w:t>Наручиоца</w:t>
                  </w:r>
                  <w:r w:rsidRPr="00CF4516">
                    <w:rPr>
                      <w:rFonts w:ascii="Arial" w:eastAsia="Times New Roman" w:hAnsi="Arial" w:cs="Arial"/>
                      <w:noProof/>
                      <w:color w:val="auto"/>
                      <w:kern w:val="0"/>
                      <w:sz w:val="22"/>
                      <w:szCs w:val="22"/>
                      <w:lang w:val="sr-Cyrl-CS" w:eastAsia="en-US"/>
                    </w:rPr>
                    <w:t>.</w:t>
                  </w:r>
                </w:p>
              </w:tc>
            </w:tr>
          </w:tbl>
          <w:p w:rsidR="00BB7904" w:rsidRPr="00CF4516" w:rsidRDefault="00BB7904" w:rsidP="00CF4516">
            <w:pPr>
              <w:spacing w:line="240" w:lineRule="auto"/>
              <w:jc w:val="both"/>
              <w:rPr>
                <w:rFonts w:ascii="Arial" w:hAnsi="Arial" w:cs="Arial"/>
                <w:noProof/>
                <w:color w:val="auto"/>
                <w:lang w:val="sr-Cyrl-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80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Скидање графита са фасадних зидова разним техникама, пескирање, хемијским средствима, прањем или брушењем и израда застите зидова антиграфит премазима.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80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5133" w:type="dxa"/>
              <w:tblLook w:val="04A0"/>
            </w:tblPr>
            <w:tblGrid>
              <w:gridCol w:w="5133"/>
            </w:tblGrid>
            <w:tr w:rsidR="00BB7904" w:rsidRPr="00CF4516" w:rsidTr="00BF0BF7">
              <w:trPr>
                <w:trHeight w:val="562"/>
              </w:trPr>
              <w:tc>
                <w:tcPr>
                  <w:tcW w:w="5133" w:type="dxa"/>
                  <w:tcBorders>
                    <w:top w:val="nil"/>
                    <w:left w:val="nil"/>
                    <w:bottom w:val="nil"/>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Изношење намештаја из простора који се адаптира. Намештај депоновати у оквиру објекта а по завршетку радова поново га унети.</w:t>
                  </w:r>
                  <w:r w:rsidR="00BF0BF7" w:rsidRPr="00CF4516">
                    <w:rPr>
                      <w:rFonts w:ascii="Arial" w:eastAsia="Times New Roman" w:hAnsi="Arial" w:cs="Arial"/>
                      <w:noProof/>
                      <w:color w:val="auto"/>
                      <w:kern w:val="0"/>
                      <w:sz w:val="22"/>
                      <w:szCs w:val="22"/>
                      <w:lang w:val="sr-Cyrl-CS" w:eastAsia="en-US"/>
                    </w:rPr>
                    <w:t xml:space="preserve"> Обрачун по </w:t>
                  </w:r>
                  <w:r w:rsidR="00BF0BF7" w:rsidRPr="00CF4516">
                    <w:rPr>
                      <w:rFonts w:ascii="Arial" w:eastAsia="Times New Roman" w:hAnsi="Arial" w:cs="Arial"/>
                      <w:noProof/>
                      <w:color w:val="auto"/>
                      <w:kern w:val="0"/>
                      <w:sz w:val="22"/>
                      <w:szCs w:val="22"/>
                      <w:lang w:eastAsia="en-US"/>
                    </w:rPr>
                    <w:t>m</w:t>
                  </w:r>
                  <w:r w:rsidR="00BF0BF7" w:rsidRPr="00CF4516">
                    <w:rPr>
                      <w:rFonts w:ascii="Arial" w:eastAsia="Times New Roman" w:hAnsi="Arial" w:cs="Arial"/>
                      <w:noProof/>
                      <w:color w:val="auto"/>
                      <w:kern w:val="0"/>
                      <w:sz w:val="22"/>
                      <w:szCs w:val="22"/>
                      <w:vertAlign w:val="superscript"/>
                      <w:lang w:eastAsia="en-US"/>
                    </w:rPr>
                    <w:t xml:space="preserve">2 </w:t>
                  </w:r>
                  <w:r w:rsidR="00BF0BF7" w:rsidRPr="00CF4516">
                    <w:rPr>
                      <w:rFonts w:ascii="Arial" w:eastAsia="Times New Roman" w:hAnsi="Arial" w:cs="Arial"/>
                      <w:noProof/>
                      <w:color w:val="auto"/>
                      <w:kern w:val="0"/>
                      <w:sz w:val="22"/>
                      <w:szCs w:val="22"/>
                      <w:lang w:val="sr-Cyrl-CS" w:eastAsia="en-US"/>
                    </w:rPr>
                    <w:t xml:space="preserve"> површине просторија</w:t>
                  </w:r>
                </w:p>
              </w:tc>
            </w:tr>
            <w:tr w:rsidR="00BB7904" w:rsidRPr="00CF4516" w:rsidTr="00BF0BF7">
              <w:trPr>
                <w:trHeight w:val="148"/>
              </w:trPr>
              <w:tc>
                <w:tcPr>
                  <w:tcW w:w="5133" w:type="dxa"/>
                  <w:tcBorders>
                    <w:top w:val="nil"/>
                    <w:left w:val="nil"/>
                    <w:bottom w:val="single" w:sz="4" w:space="0" w:color="000000"/>
                    <w:right w:val="nil"/>
                  </w:tcBorders>
                  <w:shd w:val="clear" w:color="auto" w:fill="auto"/>
                  <w:hideMark/>
                </w:tcPr>
                <w:p w:rsidR="00BB7904" w:rsidRPr="00CF4516" w:rsidRDefault="00BB7904" w:rsidP="00CF4516">
                  <w:pPr>
                    <w:suppressAutoHyphens w:val="0"/>
                    <w:spacing w:line="240" w:lineRule="auto"/>
                    <w:jc w:val="both"/>
                    <w:rPr>
                      <w:rFonts w:ascii="Arial" w:eastAsia="Times New Roman" w:hAnsi="Arial" w:cs="Arial"/>
                      <w:noProof/>
                      <w:color w:val="auto"/>
                      <w:kern w:val="0"/>
                      <w:lang w:val="sr-Cyrl-CS" w:eastAsia="en-US"/>
                    </w:rPr>
                  </w:pPr>
                </w:p>
              </w:tc>
            </w:tr>
          </w:tbl>
          <w:p w:rsidR="00BB7904" w:rsidRPr="00CF4516" w:rsidRDefault="00BB7904" w:rsidP="00CF4516">
            <w:pPr>
              <w:spacing w:line="240" w:lineRule="auto"/>
              <w:jc w:val="both"/>
              <w:rPr>
                <w:rFonts w:ascii="Arial" w:hAnsi="Arial" w:cs="Arial"/>
                <w:noProof/>
                <w:color w:val="auto"/>
                <w:lang w:val="sr-Cyrl-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преградних зидова од ригипс плоча </w:t>
            </w:r>
            <w:r w:rsidRPr="00CF4516">
              <w:rPr>
                <w:rFonts w:ascii="Arial" w:hAnsi="Arial" w:cs="Arial"/>
                <w:noProof/>
                <w:color w:val="auto"/>
                <w:sz w:val="22"/>
                <w:szCs w:val="22"/>
              </w:rPr>
              <w:t>d</w:t>
            </w:r>
            <w:r w:rsidRPr="00CF4516">
              <w:rPr>
                <w:rFonts w:ascii="Arial" w:hAnsi="Arial" w:cs="Arial"/>
                <w:noProof/>
                <w:color w:val="auto"/>
                <w:sz w:val="22"/>
                <w:szCs w:val="22"/>
                <w:lang w:val="sr-Cyrl-CS"/>
              </w:rPr>
              <w:t>=12,5</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 xml:space="preserve"> са металном подконструкцијом. Дебљина зида је 100</w:t>
            </w:r>
            <w:r w:rsidRPr="00CF4516">
              <w:rPr>
                <w:rFonts w:ascii="Arial" w:hAnsi="Arial" w:cs="Arial"/>
                <w:noProof/>
                <w:color w:val="auto"/>
                <w:sz w:val="22"/>
                <w:szCs w:val="22"/>
              </w:rPr>
              <w:t xml:space="preserve"> mm</w:t>
            </w:r>
            <w:r w:rsidR="00CF7E8E" w:rsidRPr="00CF4516">
              <w:rPr>
                <w:rFonts w:ascii="Arial" w:hAnsi="Arial" w:cs="Arial"/>
                <w:noProof/>
                <w:color w:val="auto"/>
                <w:sz w:val="22"/>
                <w:szCs w:val="22"/>
                <w:lang w:val="sr-Cyrl-CS"/>
              </w:rPr>
              <w:t xml:space="preserve"> (са </w:t>
            </w:r>
            <w:r w:rsidRPr="00CF4516">
              <w:rPr>
                <w:rFonts w:ascii="Arial" w:hAnsi="Arial" w:cs="Arial"/>
                <w:noProof/>
                <w:color w:val="auto"/>
                <w:sz w:val="22"/>
                <w:szCs w:val="22"/>
                <w:lang w:val="sr-Cyrl-CS"/>
              </w:rPr>
              <w:t>израд</w:t>
            </w:r>
            <w:r w:rsidR="00CF7E8E" w:rsidRPr="00CF4516">
              <w:rPr>
                <w:rFonts w:ascii="Arial" w:hAnsi="Arial" w:cs="Arial"/>
                <w:noProof/>
                <w:color w:val="auto"/>
                <w:sz w:val="22"/>
                <w:szCs w:val="22"/>
                <w:lang w:val="sr-Cyrl-CS"/>
              </w:rPr>
              <w:t>ом</w:t>
            </w:r>
            <w:r w:rsidRPr="00CF4516">
              <w:rPr>
                <w:rFonts w:ascii="Arial" w:hAnsi="Arial" w:cs="Arial"/>
                <w:noProof/>
                <w:color w:val="auto"/>
                <w:sz w:val="22"/>
                <w:szCs w:val="22"/>
                <w:lang w:val="sr-Cyrl-CS"/>
              </w:rPr>
              <w:t xml:space="preserve"> звучне изолације</w:t>
            </w:r>
            <w:r w:rsidR="00CF7E8E"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Набавка и замена појединих оштећених плоча у Армстронг плафону. Плоче набавити према постојећим плочама које се мењају.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A0669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r w:rsidR="00802192" w:rsidRPr="00CF4516">
              <w:rPr>
                <w:rFonts w:ascii="Arial" w:hAnsi="Arial" w:cs="Arial"/>
                <w:noProof/>
                <w:color w:val="auto"/>
                <w:sz w:val="22"/>
                <w:szCs w:val="22"/>
                <w:lang w:val="sr-Cyrl-CS"/>
              </w:rPr>
              <w:t>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Препокривање дела крова оштећеног услед олујног ветра. Препокривање извршити пластифицираним лимом </w:t>
            </w:r>
            <w:r w:rsidRPr="00CF4516">
              <w:rPr>
                <w:rFonts w:ascii="Arial" w:hAnsi="Arial" w:cs="Arial"/>
                <w:noProof/>
                <w:color w:val="auto"/>
                <w:sz w:val="22"/>
                <w:szCs w:val="22"/>
              </w:rPr>
              <w:t>d</w:t>
            </w:r>
            <w:r w:rsidRPr="00CF4516">
              <w:rPr>
                <w:rFonts w:ascii="Arial" w:hAnsi="Arial" w:cs="Arial"/>
                <w:noProof/>
                <w:color w:val="auto"/>
                <w:sz w:val="22"/>
                <w:szCs w:val="22"/>
                <w:lang w:val="sr-Cyrl-CS"/>
              </w:rPr>
              <w:t>=55</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584B77"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rPr>
              <w:t>5</w:t>
            </w:r>
            <w:r w:rsidR="00802192" w:rsidRPr="00CF4516">
              <w:rPr>
                <w:rFonts w:ascii="Arial" w:hAnsi="Arial" w:cs="Arial"/>
                <w:noProof/>
                <w:color w:val="auto"/>
                <w:sz w:val="22"/>
                <w:szCs w:val="22"/>
                <w:lang w:val="sr-Cyrl-CS"/>
              </w:rPr>
              <w:t>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49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Облагање радних плоча столова гранитним плочама од композита </w:t>
            </w:r>
            <w:r w:rsidRPr="00CF4516">
              <w:rPr>
                <w:rFonts w:ascii="Arial" w:hAnsi="Arial" w:cs="Arial"/>
                <w:noProof/>
                <w:color w:val="auto"/>
                <w:sz w:val="22"/>
                <w:szCs w:val="22"/>
              </w:rPr>
              <w:t>d</w:t>
            </w:r>
            <w:r w:rsidRPr="00CF4516">
              <w:rPr>
                <w:rFonts w:ascii="Arial" w:hAnsi="Arial" w:cs="Arial"/>
                <w:noProof/>
                <w:color w:val="auto"/>
                <w:sz w:val="22"/>
                <w:szCs w:val="22"/>
                <w:lang w:val="sr-Cyrl-CS"/>
              </w:rPr>
              <w:t>=20</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Реконструкција степеништа од тераца. Терацо газишта обележити и пажљиво исећи оштећења. Очистити подлогу а затим нанети нови слој тераца.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Обрада шпалетни око прозора ширине 10-15</w:t>
            </w:r>
            <w:r w:rsidRPr="00CF4516">
              <w:rPr>
                <w:rFonts w:ascii="Arial" w:hAnsi="Arial" w:cs="Arial"/>
                <w:noProof/>
                <w:color w:val="auto"/>
                <w:sz w:val="22"/>
                <w:szCs w:val="22"/>
              </w:rPr>
              <w:t xml:space="preserve"> </w:t>
            </w:r>
            <w:r w:rsidRPr="00CF4516">
              <w:rPr>
                <w:rFonts w:ascii="Arial" w:eastAsia="Times New Roman" w:hAnsi="Arial" w:cs="Arial"/>
                <w:noProof/>
                <w:color w:val="auto"/>
                <w:kern w:val="0"/>
                <w:sz w:val="22"/>
                <w:szCs w:val="22"/>
                <w:lang w:eastAsia="en-US"/>
              </w:rPr>
              <w:t xml:space="preserve">cm </w:t>
            </w:r>
            <w:r w:rsidRPr="00CF4516">
              <w:rPr>
                <w:rFonts w:ascii="Arial" w:hAnsi="Arial" w:cs="Arial"/>
                <w:noProof/>
                <w:color w:val="auto"/>
                <w:sz w:val="22"/>
                <w:szCs w:val="22"/>
                <w:lang w:val="sr-Cyrl-CS"/>
              </w:rPr>
              <w:t>, у продужном малтеру у односу 1:3:9.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Демонтажа олука, олучних вертикала. Лимарију демонтирати, упаковати, утоварити у камион и </w:t>
            </w:r>
            <w:r w:rsidRPr="00CF4516">
              <w:rPr>
                <w:rFonts w:ascii="Arial" w:hAnsi="Arial" w:cs="Arial"/>
                <w:noProof/>
                <w:color w:val="auto"/>
                <w:sz w:val="22"/>
                <w:szCs w:val="22"/>
                <w:lang w:val="sr-Cyrl-CS"/>
              </w:rPr>
              <w:lastRenderedPageBreak/>
              <w:t>одвести на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hAnsi="Arial" w:cs="Arial"/>
                <w:noProof/>
                <w:color w:val="auto"/>
                <w:sz w:val="22"/>
                <w:szCs w:val="22"/>
              </w:rPr>
              <w:lastRenderedPageBreak/>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lastRenderedPageBreak/>
              <w:t>53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Израда и монтажа олука и олучних вертикала од пластифицираног лима развијене ширине 55</w:t>
            </w:r>
            <w:r w:rsidRPr="00CF4516">
              <w:rPr>
                <w:rFonts w:ascii="Arial" w:hAnsi="Arial" w:cs="Arial"/>
                <w:noProof/>
                <w:color w:val="auto"/>
                <w:sz w:val="22"/>
                <w:szCs w:val="22"/>
              </w:rPr>
              <w:t xml:space="preserve"> </w:t>
            </w:r>
            <w:r w:rsidRPr="00CF4516">
              <w:rPr>
                <w:rFonts w:ascii="Arial" w:eastAsia="Times New Roman" w:hAnsi="Arial" w:cs="Arial"/>
                <w:noProof/>
                <w:color w:val="auto"/>
                <w:kern w:val="0"/>
                <w:sz w:val="22"/>
                <w:szCs w:val="22"/>
                <w:lang w:eastAsia="en-US"/>
              </w:rPr>
              <w:t>cm</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50</w:t>
            </w:r>
          </w:p>
        </w:tc>
      </w:tr>
      <w:tr w:rsidR="00BB7904"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904" w:rsidRPr="00CF4516" w:rsidRDefault="00BB7904"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 xml:space="preserve">Израда и монтажа солбанк лимова од </w:t>
            </w:r>
            <w:r w:rsidRPr="00CF4516">
              <w:rPr>
                <w:rFonts w:ascii="Arial" w:hAnsi="Arial" w:cs="Arial"/>
                <w:noProof/>
                <w:color w:val="auto"/>
                <w:sz w:val="22"/>
                <w:szCs w:val="22"/>
              </w:rPr>
              <w:t>AL</w:t>
            </w:r>
            <w:r w:rsidRPr="00CF4516">
              <w:rPr>
                <w:rFonts w:ascii="Arial" w:hAnsi="Arial" w:cs="Arial"/>
                <w:noProof/>
                <w:color w:val="auto"/>
                <w:sz w:val="22"/>
                <w:szCs w:val="22"/>
                <w:lang w:val="sr-Cyrl-CS"/>
              </w:rPr>
              <w:t xml:space="preserve"> пластифицираног лима, развијене ширине 25</w:t>
            </w:r>
            <w:r w:rsidRPr="00CF4516">
              <w:rPr>
                <w:rFonts w:ascii="Arial" w:hAnsi="Arial" w:cs="Arial"/>
                <w:noProof/>
                <w:color w:val="auto"/>
                <w:sz w:val="22"/>
                <w:szCs w:val="22"/>
              </w:rPr>
              <w:t xml:space="preserve"> </w:t>
            </w:r>
            <w:r w:rsidRPr="00CF4516">
              <w:rPr>
                <w:rFonts w:ascii="Arial" w:eastAsia="Times New Roman" w:hAnsi="Arial" w:cs="Arial"/>
                <w:noProof/>
                <w:color w:val="auto"/>
                <w:kern w:val="0"/>
                <w:sz w:val="22"/>
                <w:szCs w:val="22"/>
                <w:lang w:eastAsia="en-US"/>
              </w:rPr>
              <w:t>cm</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BB7904" w:rsidP="00CF4516">
            <w:pPr>
              <w:spacing w:line="240" w:lineRule="auto"/>
              <w:jc w:val="center"/>
              <w:rPr>
                <w:rFonts w:ascii="Arial" w:hAnsi="Arial" w:cs="Arial"/>
                <w:color w:val="auto"/>
              </w:rPr>
            </w:pP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30</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D94377"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 xml:space="preserve">Израда </w:t>
            </w:r>
            <w:r w:rsidRPr="00CF4516">
              <w:rPr>
                <w:rFonts w:ascii="Arial" w:hAnsi="Arial" w:cs="Arial"/>
                <w:noProof/>
                <w:color w:val="auto"/>
                <w:sz w:val="22"/>
                <w:szCs w:val="22"/>
              </w:rPr>
              <w:t>и</w:t>
            </w:r>
            <w:r w:rsidRPr="00CF4516">
              <w:rPr>
                <w:rFonts w:ascii="Arial" w:hAnsi="Arial" w:cs="Arial"/>
                <w:noProof/>
                <w:color w:val="auto"/>
                <w:sz w:val="22"/>
                <w:szCs w:val="22"/>
                <w:lang w:val="sr-Cyrl-CS"/>
              </w:rPr>
              <w:t xml:space="preserve"> монтажа снегобрана на лименом крову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CF4516" w:rsidRDefault="00BB7904" w:rsidP="00CF4516">
            <w:pPr>
              <w:spacing w:line="240" w:lineRule="auto"/>
              <w:jc w:val="center"/>
              <w:rPr>
                <w:rFonts w:ascii="Arial" w:hAnsi="Arial" w:cs="Arial"/>
                <w:noProof/>
                <w:color w:val="auto"/>
              </w:rPr>
            </w:pPr>
            <w:r w:rsidRPr="00CF4516">
              <w:rPr>
                <w:rFonts w:ascii="Arial" w:hAnsi="Arial" w:cs="Arial"/>
                <w:noProof/>
                <w:color w:val="auto"/>
                <w:sz w:val="22"/>
                <w:szCs w:val="22"/>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100</w:t>
            </w:r>
          </w:p>
        </w:tc>
      </w:tr>
      <w:tr w:rsidR="00E25CA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pPr w:leftFromText="180" w:rightFromText="180" w:vertAnchor="page" w:horzAnchor="margin" w:tblpY="436"/>
              <w:tblOverlap w:val="never"/>
              <w:tblW w:w="4060" w:type="dxa"/>
              <w:tblLook w:val="04A0"/>
            </w:tblPr>
            <w:tblGrid>
              <w:gridCol w:w="4060"/>
            </w:tblGrid>
            <w:tr w:rsidR="00BB7904" w:rsidRPr="00CF4516" w:rsidTr="00BB7904">
              <w:trPr>
                <w:trHeight w:val="2165"/>
              </w:trPr>
              <w:tc>
                <w:tcPr>
                  <w:tcW w:w="4060" w:type="dxa"/>
                  <w:tcBorders>
                    <w:top w:val="nil"/>
                    <w:left w:val="nil"/>
                    <w:right w:val="nil"/>
                  </w:tcBorders>
                  <w:shd w:val="clear" w:color="auto" w:fill="auto"/>
                  <w:hideMark/>
                </w:tcPr>
                <w:p w:rsidR="00BB7904" w:rsidRPr="00CF4516" w:rsidRDefault="00BB7904" w:rsidP="00CF4516">
                  <w:pPr>
                    <w:suppressAutoHyphens w:val="0"/>
                    <w:spacing w:line="240" w:lineRule="auto"/>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Набавка и замена неонских флуо цеви димензија 60 </w:t>
                  </w:r>
                  <w:r w:rsidRPr="00CF4516">
                    <w:rPr>
                      <w:rFonts w:ascii="Arial" w:eastAsia="Times New Roman" w:hAnsi="Arial" w:cs="Arial"/>
                      <w:noProof/>
                      <w:color w:val="auto"/>
                      <w:kern w:val="0"/>
                      <w:sz w:val="22"/>
                      <w:szCs w:val="22"/>
                      <w:lang w:eastAsia="en-US"/>
                    </w:rPr>
                    <w:t>cm</w:t>
                  </w:r>
                  <w:r w:rsidRPr="00CF4516">
                    <w:rPr>
                      <w:rFonts w:ascii="Arial" w:eastAsia="Times New Roman" w:hAnsi="Arial" w:cs="Arial"/>
                      <w:noProof/>
                      <w:color w:val="auto"/>
                      <w:kern w:val="0"/>
                      <w:sz w:val="22"/>
                      <w:szCs w:val="22"/>
                      <w:lang w:val="sr-Cyrl-CS" w:eastAsia="en-US"/>
                    </w:rPr>
                    <w:t xml:space="preserve">, 120 </w:t>
                  </w:r>
                  <w:r w:rsidRPr="00CF4516">
                    <w:rPr>
                      <w:rFonts w:ascii="Arial" w:eastAsia="Times New Roman" w:hAnsi="Arial" w:cs="Arial"/>
                      <w:noProof/>
                      <w:color w:val="auto"/>
                      <w:kern w:val="0"/>
                      <w:sz w:val="22"/>
                      <w:szCs w:val="22"/>
                      <w:lang w:eastAsia="en-US"/>
                    </w:rPr>
                    <w:t>cm</w:t>
                  </w:r>
                  <w:r w:rsidRPr="00CF4516">
                    <w:rPr>
                      <w:rFonts w:ascii="Arial" w:eastAsia="Times New Roman" w:hAnsi="Arial" w:cs="Arial"/>
                      <w:noProof/>
                      <w:color w:val="auto"/>
                      <w:kern w:val="0"/>
                      <w:sz w:val="22"/>
                      <w:szCs w:val="22"/>
                      <w:lang w:val="sr-Cyrl-CS" w:eastAsia="en-US"/>
                    </w:rPr>
                    <w:t xml:space="preserve">, 140 </w:t>
                  </w:r>
                  <w:r w:rsidRPr="00CF4516">
                    <w:rPr>
                      <w:rFonts w:ascii="Arial" w:eastAsia="Times New Roman" w:hAnsi="Arial" w:cs="Arial"/>
                      <w:noProof/>
                      <w:color w:val="auto"/>
                      <w:kern w:val="0"/>
                      <w:sz w:val="22"/>
                      <w:szCs w:val="22"/>
                      <w:lang w:eastAsia="en-US"/>
                    </w:rPr>
                    <w:t>cm</w:t>
                  </w:r>
                  <w:r w:rsidRPr="00CF4516">
                    <w:rPr>
                      <w:rFonts w:ascii="Arial" w:eastAsia="Times New Roman" w:hAnsi="Arial" w:cs="Arial"/>
                      <w:noProof/>
                      <w:color w:val="auto"/>
                      <w:kern w:val="0"/>
                      <w:sz w:val="22"/>
                      <w:szCs w:val="22"/>
                      <w:lang w:val="sr-Cyrl-CS" w:eastAsia="en-US"/>
                    </w:rPr>
                    <w:t>, и одговарајућих тастера.</w:t>
                  </w:r>
                </w:p>
                <w:p w:rsidR="00BB7904" w:rsidRPr="00CF4516" w:rsidRDefault="00BB7904" w:rsidP="00CF4516">
                  <w:pPr>
                    <w:suppressAutoHyphens w:val="0"/>
                    <w:spacing w:line="240" w:lineRule="auto"/>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Произвођач </w:t>
                  </w:r>
                  <w:r w:rsidR="00CF7E8E" w:rsidRPr="00CF4516">
                    <w:rPr>
                      <w:rFonts w:ascii="Arial" w:eastAsia="Times New Roman" w:hAnsi="Arial" w:cs="Arial"/>
                      <w:noProof/>
                      <w:color w:val="auto"/>
                      <w:kern w:val="0"/>
                      <w:sz w:val="22"/>
                      <w:szCs w:val="22"/>
                      <w:lang w:eastAsia="en-US"/>
                    </w:rPr>
                    <w:t xml:space="preserve"> PHILIP</w:t>
                  </w:r>
                  <w:r w:rsidRPr="00CF4516">
                    <w:rPr>
                      <w:rFonts w:ascii="Arial" w:eastAsia="Times New Roman" w:hAnsi="Arial" w:cs="Arial"/>
                      <w:noProof/>
                      <w:color w:val="auto"/>
                      <w:kern w:val="0"/>
                      <w:sz w:val="22"/>
                      <w:szCs w:val="22"/>
                      <w:lang w:eastAsia="en-US"/>
                    </w:rPr>
                    <w:t>S</w:t>
                  </w:r>
                  <w:r w:rsidRPr="00CF4516">
                    <w:rPr>
                      <w:rFonts w:ascii="Arial" w:eastAsia="Times New Roman" w:hAnsi="Arial" w:cs="Arial"/>
                      <w:noProof/>
                      <w:color w:val="auto"/>
                      <w:kern w:val="0"/>
                      <w:sz w:val="22"/>
                      <w:szCs w:val="22"/>
                      <w:lang w:val="sr-Cyrl-CS" w:eastAsia="en-US"/>
                    </w:rPr>
                    <w:t xml:space="preserve"> или еквивалент</w:t>
                  </w:r>
                </w:p>
                <w:p w:rsidR="00BB7904" w:rsidRPr="00CF4516" w:rsidRDefault="00BB7904" w:rsidP="00CF4516">
                  <w:pPr>
                    <w:suppressAutoHyphens w:val="0"/>
                    <w:spacing w:line="240" w:lineRule="auto"/>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неонске флуо цеви дим.60 </w:t>
                  </w:r>
                  <w:r w:rsidRPr="00CF4516">
                    <w:rPr>
                      <w:rFonts w:ascii="Arial" w:eastAsia="Times New Roman" w:hAnsi="Arial" w:cs="Arial"/>
                      <w:noProof/>
                      <w:color w:val="auto"/>
                      <w:kern w:val="0"/>
                      <w:sz w:val="22"/>
                      <w:szCs w:val="22"/>
                      <w:lang w:eastAsia="en-US"/>
                    </w:rPr>
                    <w:t>cm</w:t>
                  </w:r>
                </w:p>
                <w:p w:rsidR="00BB7904" w:rsidRPr="00CF4516" w:rsidRDefault="00BB7904" w:rsidP="00CF4516">
                  <w:pPr>
                    <w:suppressAutoHyphens w:val="0"/>
                    <w:spacing w:line="240" w:lineRule="auto"/>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неонске флуо цеви дим.120 </w:t>
                  </w:r>
                  <w:r w:rsidRPr="00CF4516">
                    <w:rPr>
                      <w:rFonts w:ascii="Arial" w:eastAsia="Times New Roman" w:hAnsi="Arial" w:cs="Arial"/>
                      <w:noProof/>
                      <w:color w:val="auto"/>
                      <w:kern w:val="0"/>
                      <w:sz w:val="22"/>
                      <w:szCs w:val="22"/>
                      <w:lang w:eastAsia="en-US"/>
                    </w:rPr>
                    <w:t>cm</w:t>
                  </w:r>
                </w:p>
                <w:p w:rsidR="00BB7904" w:rsidRPr="00CF4516" w:rsidRDefault="00BB7904" w:rsidP="00CF4516">
                  <w:pPr>
                    <w:spacing w:line="240" w:lineRule="auto"/>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неонске флуо цеви дим.140 </w:t>
                  </w:r>
                  <w:r w:rsidRPr="00CF4516">
                    <w:rPr>
                      <w:rFonts w:ascii="Arial" w:eastAsia="Times New Roman" w:hAnsi="Arial" w:cs="Arial"/>
                      <w:noProof/>
                      <w:color w:val="auto"/>
                      <w:kern w:val="0"/>
                      <w:sz w:val="22"/>
                      <w:szCs w:val="22"/>
                      <w:lang w:eastAsia="en-US"/>
                    </w:rPr>
                    <w:t>cm</w:t>
                  </w:r>
                </w:p>
              </w:tc>
            </w:tr>
          </w:tbl>
          <w:p w:rsidR="00E25CAD" w:rsidRPr="00CF4516" w:rsidRDefault="00E25CAD" w:rsidP="00CF4516">
            <w:pPr>
              <w:spacing w:line="240" w:lineRule="auto"/>
              <w:rPr>
                <w:rFonts w:ascii="Arial" w:hAnsi="Arial" w:cs="Arial"/>
                <w:noProof/>
                <w:color w:val="auto"/>
                <w:lang w:val="sr-Cyrl-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E25CAD" w:rsidP="00CF4516">
            <w:pPr>
              <w:spacing w:line="240" w:lineRule="auto"/>
              <w:jc w:val="center"/>
              <w:rPr>
                <w:rFonts w:ascii="Arial" w:hAnsi="Arial" w:cs="Arial"/>
                <w:noProof/>
                <w:color w:val="auto"/>
                <w:lang w:val="sr-Cyrl-CS"/>
              </w:rPr>
            </w:pPr>
          </w:p>
          <w:p w:rsidR="00BB7904" w:rsidRPr="00CF4516" w:rsidRDefault="00BB7904" w:rsidP="00CF4516">
            <w:pPr>
              <w:spacing w:line="240" w:lineRule="auto"/>
              <w:jc w:val="center"/>
              <w:rPr>
                <w:rFonts w:ascii="Arial" w:hAnsi="Arial" w:cs="Arial"/>
                <w:noProof/>
                <w:color w:val="auto"/>
                <w:lang w:val="sr-Cyrl-CS"/>
              </w:rPr>
            </w:pPr>
          </w:p>
          <w:p w:rsidR="00BB7904" w:rsidRPr="00CF4516" w:rsidRDefault="00BB7904" w:rsidP="00CF4516">
            <w:pPr>
              <w:spacing w:line="240" w:lineRule="auto"/>
              <w:jc w:val="center"/>
              <w:rPr>
                <w:rFonts w:ascii="Arial" w:hAnsi="Arial" w:cs="Arial"/>
                <w:noProof/>
                <w:color w:val="auto"/>
                <w:lang w:val="sr-Cyrl-CS"/>
              </w:rPr>
            </w:pPr>
          </w:p>
          <w:p w:rsidR="00BB7904" w:rsidRPr="00CF4516" w:rsidRDefault="00BB7904" w:rsidP="00CF4516">
            <w:pPr>
              <w:spacing w:line="240" w:lineRule="auto"/>
              <w:jc w:val="center"/>
              <w:rPr>
                <w:rFonts w:ascii="Arial" w:hAnsi="Arial" w:cs="Arial"/>
                <w:noProof/>
                <w:color w:val="auto"/>
                <w:lang w:val="sr-Cyrl-CS"/>
              </w:rPr>
            </w:pPr>
          </w:p>
          <w:p w:rsidR="00BB7904" w:rsidRPr="00CF4516" w:rsidRDefault="00BB7904" w:rsidP="00CF4516">
            <w:pPr>
              <w:spacing w:line="240" w:lineRule="auto"/>
              <w:jc w:val="center"/>
              <w:rPr>
                <w:rFonts w:ascii="Arial" w:hAnsi="Arial" w:cs="Arial"/>
                <w:noProof/>
                <w:color w:val="auto"/>
                <w:lang w:val="sr-Cyrl-CS"/>
              </w:rPr>
            </w:pPr>
          </w:p>
          <w:p w:rsidR="00802192" w:rsidRPr="00CF4516" w:rsidRDefault="00802192" w:rsidP="00CF4516">
            <w:pPr>
              <w:spacing w:line="240" w:lineRule="auto"/>
              <w:jc w:val="center"/>
              <w:rPr>
                <w:rFonts w:ascii="Arial" w:hAnsi="Arial" w:cs="Arial"/>
                <w:noProof/>
                <w:color w:val="auto"/>
                <w:lang w:val="sr-Cyrl-CS"/>
              </w:rPr>
            </w:pPr>
          </w:p>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p w:rsidR="00BB7904"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rPr>
                <w:rFonts w:ascii="Arial" w:hAnsi="Arial" w:cs="Arial"/>
                <w:noProof/>
                <w:color w:val="auto"/>
                <w:lang w:val="sr-Cyrl-CS"/>
              </w:rPr>
            </w:pPr>
          </w:p>
          <w:p w:rsidR="00802192" w:rsidRPr="00CF4516" w:rsidRDefault="00802192" w:rsidP="00CF4516">
            <w:pPr>
              <w:spacing w:line="240" w:lineRule="auto"/>
              <w:rPr>
                <w:rFonts w:ascii="Arial" w:hAnsi="Arial" w:cs="Arial"/>
                <w:noProof/>
                <w:color w:val="auto"/>
                <w:lang w:val="sr-Cyrl-CS"/>
              </w:rPr>
            </w:pPr>
          </w:p>
          <w:p w:rsidR="00802192" w:rsidRPr="00CF4516" w:rsidRDefault="00802192" w:rsidP="00CF4516">
            <w:pPr>
              <w:spacing w:line="240" w:lineRule="auto"/>
              <w:rPr>
                <w:rFonts w:ascii="Arial" w:hAnsi="Arial" w:cs="Arial"/>
                <w:noProof/>
                <w:color w:val="auto"/>
                <w:lang w:val="sr-Cyrl-CS"/>
              </w:rPr>
            </w:pPr>
          </w:p>
          <w:p w:rsidR="00802192" w:rsidRPr="00CF4516" w:rsidRDefault="00802192" w:rsidP="00CF4516">
            <w:pPr>
              <w:spacing w:line="240" w:lineRule="auto"/>
              <w:rPr>
                <w:rFonts w:ascii="Arial" w:hAnsi="Arial" w:cs="Arial"/>
                <w:noProof/>
                <w:color w:val="auto"/>
                <w:lang w:val="sr-Cyrl-CS"/>
              </w:rPr>
            </w:pPr>
          </w:p>
          <w:p w:rsidR="00802192" w:rsidRPr="00CF4516" w:rsidRDefault="00802192" w:rsidP="00CF4516">
            <w:pPr>
              <w:spacing w:line="240" w:lineRule="auto"/>
              <w:rPr>
                <w:rFonts w:ascii="Arial" w:hAnsi="Arial" w:cs="Arial"/>
                <w:noProof/>
                <w:color w:val="auto"/>
                <w:lang w:val="sr-Cyrl-CS"/>
              </w:rPr>
            </w:pPr>
          </w:p>
          <w:p w:rsidR="00802192" w:rsidRPr="00CF4516" w:rsidRDefault="00802192" w:rsidP="00CF4516">
            <w:pPr>
              <w:spacing w:line="240" w:lineRule="auto"/>
              <w:rPr>
                <w:rFonts w:ascii="Arial" w:hAnsi="Arial" w:cs="Arial"/>
                <w:noProof/>
                <w:color w:val="auto"/>
                <w:lang w:val="sr-Cyrl-CS"/>
              </w:rPr>
            </w:pPr>
          </w:p>
          <w:p w:rsidR="00E25CAD"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A92541"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541" w:rsidRPr="00CF4516" w:rsidRDefault="00A92541"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МОЛЕРСКО ФАРБАРСКИ РАДОВИ</w:t>
            </w:r>
          </w:p>
        </w:tc>
      </w:tr>
      <w:tr w:rsidR="00E25CAD" w:rsidRPr="00CF4516" w:rsidTr="00CF7E8E">
        <w:trPr>
          <w:trHeight w:val="71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5067" w:type="dxa"/>
              <w:tblLook w:val="04A0"/>
            </w:tblPr>
            <w:tblGrid>
              <w:gridCol w:w="5067"/>
            </w:tblGrid>
            <w:tr w:rsidR="00802192" w:rsidRPr="00CF4516" w:rsidTr="00CF7E8E">
              <w:trPr>
                <w:trHeight w:val="335"/>
              </w:trPr>
              <w:tc>
                <w:tcPr>
                  <w:tcW w:w="5067" w:type="dxa"/>
                  <w:tcBorders>
                    <w:top w:val="nil"/>
                    <w:left w:val="nil"/>
                    <w:bottom w:val="nil"/>
                    <w:right w:val="nil"/>
                  </w:tcBorders>
                  <w:shd w:val="clear" w:color="auto" w:fill="auto"/>
                  <w:hideMark/>
                </w:tcPr>
                <w:p w:rsidR="00802192" w:rsidRPr="00CF4516" w:rsidRDefault="00802192"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Набавка и постављање полиетиленске фолије преко отвора, врата, прозора и намештаја, ради заштите.</w:t>
                  </w:r>
                  <w:r w:rsidR="00CF7E8E" w:rsidRPr="00CF4516">
                    <w:rPr>
                      <w:rFonts w:ascii="Arial" w:eastAsia="Times New Roman" w:hAnsi="Arial" w:cs="Arial"/>
                      <w:noProof/>
                      <w:color w:val="auto"/>
                      <w:kern w:val="0"/>
                      <w:sz w:val="22"/>
                      <w:szCs w:val="22"/>
                      <w:lang w:val="sr-Cyrl-CS" w:eastAsia="en-US"/>
                    </w:rPr>
                    <w:t xml:space="preserve"> Обрачун по </w:t>
                  </w:r>
                  <w:r w:rsidR="00CF7E8E" w:rsidRPr="00CF4516">
                    <w:rPr>
                      <w:rFonts w:ascii="Arial" w:eastAsia="Times New Roman" w:hAnsi="Arial" w:cs="Arial"/>
                      <w:noProof/>
                      <w:color w:val="auto"/>
                      <w:kern w:val="0"/>
                      <w:sz w:val="22"/>
                      <w:szCs w:val="22"/>
                      <w:lang w:eastAsia="en-US"/>
                    </w:rPr>
                    <w:t>m</w:t>
                  </w:r>
                  <w:r w:rsidR="00CF7E8E" w:rsidRPr="00CF4516">
                    <w:rPr>
                      <w:rFonts w:ascii="Arial" w:eastAsia="Times New Roman" w:hAnsi="Arial" w:cs="Arial"/>
                      <w:noProof/>
                      <w:color w:val="auto"/>
                      <w:kern w:val="0"/>
                      <w:sz w:val="22"/>
                      <w:szCs w:val="22"/>
                      <w:vertAlign w:val="superscript"/>
                      <w:lang w:eastAsia="en-US"/>
                    </w:rPr>
                    <w:t xml:space="preserve">2 </w:t>
                  </w:r>
                  <w:r w:rsidR="00CF7E8E" w:rsidRPr="00CF4516">
                    <w:rPr>
                      <w:rFonts w:ascii="Arial" w:eastAsia="Times New Roman" w:hAnsi="Arial" w:cs="Arial"/>
                      <w:noProof/>
                      <w:color w:val="auto"/>
                      <w:kern w:val="0"/>
                      <w:sz w:val="22"/>
                      <w:szCs w:val="22"/>
                      <w:lang w:val="sr-Cyrl-CS" w:eastAsia="en-US"/>
                    </w:rPr>
                    <w:t>фолије</w:t>
                  </w:r>
                </w:p>
              </w:tc>
            </w:tr>
            <w:tr w:rsidR="00802192" w:rsidRPr="00CF4516" w:rsidTr="00CF7E8E">
              <w:trPr>
                <w:trHeight w:val="118"/>
              </w:trPr>
              <w:tc>
                <w:tcPr>
                  <w:tcW w:w="5067" w:type="dxa"/>
                  <w:tcBorders>
                    <w:top w:val="nil"/>
                    <w:left w:val="nil"/>
                    <w:bottom w:val="single" w:sz="4" w:space="0" w:color="000000"/>
                    <w:right w:val="nil"/>
                  </w:tcBorders>
                  <w:shd w:val="clear" w:color="auto" w:fill="auto"/>
                  <w:hideMark/>
                </w:tcPr>
                <w:p w:rsidR="00802192" w:rsidRPr="00CF4516" w:rsidRDefault="00802192" w:rsidP="00CF4516">
                  <w:pPr>
                    <w:suppressAutoHyphens w:val="0"/>
                    <w:spacing w:line="240" w:lineRule="auto"/>
                    <w:jc w:val="both"/>
                    <w:rPr>
                      <w:rFonts w:ascii="Arial" w:eastAsia="Times New Roman" w:hAnsi="Arial" w:cs="Arial"/>
                      <w:noProof/>
                      <w:color w:val="auto"/>
                      <w:kern w:val="0"/>
                      <w:lang w:val="sr-Cyrl-CS" w:eastAsia="en-US"/>
                    </w:rPr>
                  </w:pPr>
                </w:p>
              </w:tc>
            </w:tr>
          </w:tbl>
          <w:p w:rsidR="00E25CAD" w:rsidRPr="00CF4516" w:rsidRDefault="00E25CAD" w:rsidP="00CF4516">
            <w:pPr>
              <w:spacing w:line="240" w:lineRule="auto"/>
              <w:jc w:val="both"/>
              <w:rPr>
                <w:rFonts w:ascii="Arial" w:hAnsi="Arial" w:cs="Arial"/>
                <w:noProof/>
                <w:color w:val="auto"/>
                <w:lang w:val="sr-Cyrl-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802192" w:rsidP="00CF4516">
            <w:pPr>
              <w:spacing w:line="240" w:lineRule="auto"/>
              <w:jc w:val="center"/>
              <w:rPr>
                <w:rFonts w:ascii="Arial" w:hAnsi="Arial" w:cs="Arial"/>
                <w:noProof/>
                <w:color w:val="auto"/>
                <w:lang w:val="sr-Cyrl-CS"/>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CAD"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1200</w:t>
            </w:r>
          </w:p>
        </w:tc>
      </w:tr>
      <w:tr w:rsidR="00802192"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92" w:rsidRPr="00CF4516" w:rsidRDefault="00802192"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Стругање уљане боје са зидова. Све површине остругати и опрати.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250</w:t>
            </w:r>
          </w:p>
        </w:tc>
      </w:tr>
      <w:tr w:rsidR="00802192"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59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92" w:rsidRPr="00CF4516" w:rsidRDefault="00802192"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Стругање старе боје и глета са зидова и плафона. Све површине остругати и опрати а затим извршити импрегнацију. Прегледати и китовати мања оштећења и пукотине.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1700</w:t>
            </w:r>
          </w:p>
        </w:tc>
      </w:tr>
      <w:tr w:rsidR="00802192"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92" w:rsidRPr="00CF4516" w:rsidRDefault="00802192"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Бојење зидова уљаном бојом. Извршити глетовање, китовање, брушење и бојење први пут. Бојити уљаном бојом други пут у тону по избору </w:t>
            </w:r>
            <w:r w:rsidR="00CF7E8E" w:rsidRPr="00CF4516">
              <w:rPr>
                <w:rFonts w:ascii="Arial" w:hAnsi="Arial" w:cs="Arial"/>
                <w:noProof/>
                <w:color w:val="auto"/>
                <w:sz w:val="22"/>
                <w:szCs w:val="22"/>
                <w:lang w:val="sr-Cyrl-CS"/>
              </w:rPr>
              <w:t>Наручиоца</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250</w:t>
            </w:r>
          </w:p>
        </w:tc>
      </w:tr>
      <w:tr w:rsidR="00802192"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92" w:rsidRPr="00CF4516" w:rsidRDefault="00802192"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Глетовање зидова и плафона два пута, шмирглање и припрема за наношење боје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1700</w:t>
            </w:r>
          </w:p>
        </w:tc>
      </w:tr>
      <w:tr w:rsidR="00802192"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192" w:rsidRPr="00CF4516" w:rsidRDefault="00802192"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Бојење зидова И плафона два пута акрилном бојом у тону по избору </w:t>
            </w:r>
            <w:r w:rsidR="00CF7E8E" w:rsidRPr="00CF4516">
              <w:rPr>
                <w:rFonts w:ascii="Arial" w:hAnsi="Arial" w:cs="Arial"/>
                <w:noProof/>
                <w:color w:val="auto"/>
                <w:sz w:val="22"/>
                <w:szCs w:val="22"/>
                <w:lang w:val="sr-Cyrl-CS"/>
              </w:rPr>
              <w:t>Наручиоца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92" w:rsidRPr="00CF4516" w:rsidRDefault="00802192"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150</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34148D" w:rsidP="00CF4516">
            <w:pPr>
              <w:spacing w:line="240" w:lineRule="auto"/>
              <w:rPr>
                <w:rFonts w:ascii="Arial" w:hAnsi="Arial" w:cs="Arial"/>
                <w:noProof/>
                <w:color w:val="auto"/>
              </w:rPr>
            </w:pPr>
          </w:p>
          <w:p w:rsidR="00067B4A"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584B77" w:rsidP="00CF4516">
            <w:pPr>
              <w:spacing w:line="240" w:lineRule="auto"/>
              <w:jc w:val="both"/>
              <w:rPr>
                <w:rFonts w:ascii="Arial" w:hAnsi="Arial" w:cs="Arial"/>
                <w:noProof/>
                <w:color w:val="auto"/>
              </w:rPr>
            </w:pPr>
            <w:r w:rsidRPr="00CF4516">
              <w:rPr>
                <w:rFonts w:ascii="Arial" w:hAnsi="Arial" w:cs="Arial"/>
                <w:noProof/>
                <w:color w:val="auto"/>
                <w:sz w:val="22"/>
                <w:szCs w:val="22"/>
                <w:lang w:val="sr-Cyrl-CS"/>
              </w:rPr>
              <w:t xml:space="preserve">Бојење зидова </w:t>
            </w:r>
            <w:r w:rsidRPr="00CF4516">
              <w:rPr>
                <w:rFonts w:ascii="Arial" w:hAnsi="Arial" w:cs="Arial"/>
                <w:noProof/>
                <w:color w:val="auto"/>
                <w:sz w:val="22"/>
                <w:szCs w:val="22"/>
              </w:rPr>
              <w:t>и</w:t>
            </w:r>
            <w:r w:rsidR="0034148D" w:rsidRPr="00CF4516">
              <w:rPr>
                <w:rFonts w:ascii="Arial" w:hAnsi="Arial" w:cs="Arial"/>
                <w:noProof/>
                <w:color w:val="auto"/>
                <w:sz w:val="22"/>
                <w:szCs w:val="22"/>
                <w:lang w:val="sr-Cyrl-CS"/>
              </w:rPr>
              <w:t xml:space="preserve"> плафона два пута </w:t>
            </w:r>
            <w:r w:rsidR="00067B4A" w:rsidRPr="00CF4516">
              <w:rPr>
                <w:rFonts w:ascii="Arial" w:hAnsi="Arial" w:cs="Arial"/>
                <w:noProof/>
                <w:color w:val="auto"/>
                <w:sz w:val="22"/>
                <w:szCs w:val="22"/>
              </w:rPr>
              <w:t>дисп</w:t>
            </w:r>
            <w:r w:rsidR="0034148D" w:rsidRPr="00CF4516">
              <w:rPr>
                <w:rFonts w:ascii="Arial" w:hAnsi="Arial" w:cs="Arial"/>
                <w:noProof/>
                <w:color w:val="auto"/>
                <w:sz w:val="22"/>
                <w:szCs w:val="22"/>
              </w:rPr>
              <w:t>e</w:t>
            </w:r>
            <w:r w:rsidR="00067B4A" w:rsidRPr="00CF4516">
              <w:rPr>
                <w:rFonts w:ascii="Arial" w:hAnsi="Arial" w:cs="Arial"/>
                <w:noProof/>
                <w:color w:val="auto"/>
                <w:sz w:val="22"/>
                <w:szCs w:val="22"/>
              </w:rPr>
              <w:t>рзи</w:t>
            </w:r>
            <w:r w:rsidR="0034148D" w:rsidRPr="00CF4516">
              <w:rPr>
                <w:rFonts w:ascii="Arial" w:hAnsi="Arial" w:cs="Arial"/>
                <w:noProof/>
                <w:color w:val="auto"/>
                <w:sz w:val="22"/>
                <w:szCs w:val="22"/>
              </w:rPr>
              <w:t>o</w:t>
            </w:r>
            <w:r w:rsidR="00067B4A" w:rsidRPr="00CF4516">
              <w:rPr>
                <w:rFonts w:ascii="Arial" w:hAnsi="Arial" w:cs="Arial"/>
                <w:noProof/>
                <w:color w:val="auto"/>
                <w:sz w:val="22"/>
                <w:szCs w:val="22"/>
              </w:rPr>
              <w:t>н</w:t>
            </w:r>
            <w:r w:rsidR="0034148D" w:rsidRPr="00CF4516">
              <w:rPr>
                <w:rFonts w:ascii="Arial" w:hAnsi="Arial" w:cs="Arial"/>
                <w:noProof/>
                <w:color w:val="auto"/>
                <w:sz w:val="22"/>
                <w:szCs w:val="22"/>
              </w:rPr>
              <w:t>o</w:t>
            </w:r>
            <w:r w:rsidR="00067B4A" w:rsidRPr="00CF4516">
              <w:rPr>
                <w:rFonts w:ascii="Arial" w:hAnsi="Arial" w:cs="Arial"/>
                <w:noProof/>
                <w:color w:val="auto"/>
                <w:sz w:val="22"/>
                <w:szCs w:val="22"/>
              </w:rPr>
              <w:t>м</w:t>
            </w:r>
            <w:r w:rsidR="0034148D" w:rsidRPr="00CF4516">
              <w:rPr>
                <w:rFonts w:ascii="Arial" w:hAnsi="Arial" w:cs="Arial"/>
                <w:noProof/>
                <w:color w:val="auto"/>
                <w:sz w:val="22"/>
                <w:szCs w:val="22"/>
              </w:rPr>
              <w:t xml:space="preserve"> </w:t>
            </w:r>
            <w:r w:rsidR="0034148D" w:rsidRPr="00CF4516">
              <w:rPr>
                <w:rFonts w:ascii="Arial" w:hAnsi="Arial" w:cs="Arial"/>
                <w:noProof/>
                <w:color w:val="auto"/>
                <w:sz w:val="22"/>
                <w:szCs w:val="22"/>
                <w:lang w:val="sr-Cyrl-CS"/>
              </w:rPr>
              <w:t xml:space="preserve"> бојом у тону по избору Наручиоца</w:t>
            </w:r>
            <w:r w:rsidR="00067B4A" w:rsidRPr="00CF4516">
              <w:rPr>
                <w:rFonts w:ascii="Arial" w:hAnsi="Arial" w:cs="Arial"/>
                <w:noProof/>
                <w:color w:val="auto"/>
                <w:sz w:val="22"/>
                <w:szCs w:val="22"/>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067B4A" w:rsidP="00CF4516">
            <w:pPr>
              <w:spacing w:line="240" w:lineRule="auto"/>
              <w:jc w:val="center"/>
              <w:rPr>
                <w:rFonts w:ascii="Arial" w:eastAsia="Times New Roman" w:hAnsi="Arial" w:cs="Arial"/>
                <w:noProof/>
                <w:color w:val="auto"/>
                <w:kern w:val="0"/>
                <w:lang w:eastAsia="en-US"/>
              </w:rPr>
            </w:pPr>
            <w:r w:rsidRPr="00CF4516">
              <w:rPr>
                <w:rFonts w:ascii="Arial" w:eastAsia="Times New Roman" w:hAnsi="Arial" w:cs="Arial"/>
                <w:noProof/>
                <w:color w:val="auto"/>
                <w:kern w:val="0"/>
                <w:sz w:val="22"/>
                <w:szCs w:val="22"/>
                <w:lang w:eastAsia="en-US"/>
              </w:rPr>
              <w:t>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067B4A" w:rsidP="00CF4516">
            <w:pPr>
              <w:spacing w:line="240" w:lineRule="auto"/>
              <w:jc w:val="center"/>
              <w:rPr>
                <w:rFonts w:ascii="Arial" w:hAnsi="Arial" w:cs="Arial"/>
                <w:noProof/>
                <w:color w:val="auto"/>
              </w:rPr>
            </w:pPr>
            <w:r w:rsidRPr="00CF4516">
              <w:rPr>
                <w:rFonts w:ascii="Arial" w:hAnsi="Arial" w:cs="Arial"/>
                <w:noProof/>
                <w:color w:val="auto"/>
                <w:sz w:val="22"/>
                <w:szCs w:val="22"/>
              </w:rPr>
              <w:t>1700</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8B3E27" w:rsidP="00026F1B">
            <w:pPr>
              <w:spacing w:line="240" w:lineRule="auto"/>
              <w:rPr>
                <w:rFonts w:ascii="Arial" w:hAnsi="Arial" w:cs="Arial"/>
                <w:noProof/>
                <w:color w:val="auto"/>
              </w:rPr>
            </w:pPr>
            <w:r w:rsidRPr="00026F1B">
              <w:rPr>
                <w:rFonts w:ascii="Arial" w:hAnsi="Arial" w:cs="Arial"/>
                <w:noProof/>
                <w:color w:val="auto"/>
                <w:sz w:val="22"/>
                <w:szCs w:val="22"/>
              </w:rPr>
              <w:t xml:space="preserve">   </w:t>
            </w:r>
            <w:r w:rsidR="00067B4A" w:rsidRPr="00026F1B">
              <w:rPr>
                <w:rFonts w:ascii="Arial" w:hAnsi="Arial" w:cs="Arial"/>
                <w:noProof/>
                <w:color w:val="auto"/>
                <w:sz w:val="22"/>
                <w:szCs w:val="22"/>
              </w:rPr>
              <w:t xml:space="preserve"> </w:t>
            </w:r>
            <w:r w:rsidR="00026F1B">
              <w:rPr>
                <w:rFonts w:ascii="Arial" w:hAnsi="Arial" w:cs="Arial"/>
                <w:noProof/>
                <w:color w:val="auto"/>
                <w:sz w:val="22"/>
                <w:szCs w:val="22"/>
              </w:rPr>
              <w:t>64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Бојење старих врата. Пре бојења све површине избрусити, очистити и китовати оштећења и пукотине. Превући уљаним китом, брусити а затим бојити уљаном бојом први пут, а затим емајл лаком други пут.</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8B3E27" w:rsidP="00CF4516">
            <w:pPr>
              <w:spacing w:line="240" w:lineRule="auto"/>
              <w:rPr>
                <w:rFonts w:ascii="Arial" w:hAnsi="Arial" w:cs="Arial"/>
                <w:noProof/>
                <w:color w:val="auto"/>
              </w:rPr>
            </w:pPr>
            <w:r w:rsidRPr="00CF4516">
              <w:rPr>
                <w:rFonts w:ascii="Arial" w:hAnsi="Arial" w:cs="Arial"/>
                <w:noProof/>
                <w:color w:val="auto"/>
                <w:sz w:val="22"/>
                <w:szCs w:val="22"/>
              </w:rPr>
              <w:t xml:space="preserve">      </w:t>
            </w:r>
            <w:r w:rsidR="0034148D" w:rsidRPr="00CF4516">
              <w:rPr>
                <w:rFonts w:ascii="Arial" w:hAnsi="Arial" w:cs="Arial"/>
                <w:noProof/>
                <w:color w:val="auto"/>
                <w:sz w:val="22"/>
                <w:szCs w:val="22"/>
              </w:rPr>
              <w:t xml:space="preserve"> 20</w:t>
            </w:r>
          </w:p>
          <w:p w:rsidR="0034148D" w:rsidRPr="00CF4516" w:rsidRDefault="0034148D" w:rsidP="00CF4516">
            <w:pPr>
              <w:spacing w:line="240" w:lineRule="auto"/>
              <w:rPr>
                <w:rFonts w:ascii="Arial" w:hAnsi="Arial" w:cs="Arial"/>
                <w:noProof/>
                <w:color w:val="auto"/>
              </w:rPr>
            </w:pP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Брушење, чишћење и бојење степенишне ограде и дрвеног рукохвата квалитетном бојом у тону по избору Наручиоца.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CF4516" w:rsidRDefault="00067B4A" w:rsidP="00CF4516">
            <w:pPr>
              <w:spacing w:line="240" w:lineRule="auto"/>
              <w:jc w:val="center"/>
              <w:rPr>
                <w:rFonts w:ascii="Arial" w:hAnsi="Arial" w:cs="Arial"/>
                <w:noProof/>
                <w:color w:val="auto"/>
              </w:rPr>
            </w:pPr>
            <w:r w:rsidRPr="00CF4516">
              <w:rPr>
                <w:rFonts w:ascii="Arial" w:hAnsi="Arial" w:cs="Arial"/>
                <w:noProof/>
                <w:color w:val="auto"/>
                <w:sz w:val="22"/>
                <w:szCs w:val="22"/>
              </w:rPr>
              <w:t>50</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5073" w:type="dxa"/>
              <w:tblLook w:val="04A0"/>
            </w:tblPr>
            <w:tblGrid>
              <w:gridCol w:w="5073"/>
            </w:tblGrid>
            <w:tr w:rsidR="0034148D" w:rsidRPr="00CF4516" w:rsidTr="00802192">
              <w:trPr>
                <w:trHeight w:val="827"/>
              </w:trPr>
              <w:tc>
                <w:tcPr>
                  <w:tcW w:w="5073" w:type="dxa"/>
                  <w:shd w:val="clear" w:color="auto" w:fill="auto"/>
                  <w:hideMark/>
                </w:tcPr>
                <w:p w:rsidR="0034148D" w:rsidRPr="00CF4516" w:rsidRDefault="0034148D" w:rsidP="00CF4516">
                  <w:pPr>
                    <w:suppressAutoHyphens w:val="0"/>
                    <w:spacing w:line="240" w:lineRule="auto"/>
                    <w:jc w:val="both"/>
                    <w:rPr>
                      <w:rFonts w:ascii="Arial" w:eastAsia="Times New Roman" w:hAnsi="Arial" w:cs="Arial"/>
                      <w:noProof/>
                      <w:color w:val="auto"/>
                      <w:kern w:val="0"/>
                      <w:lang w:val="sr-Cyrl-CS" w:eastAsia="en-US"/>
                    </w:rPr>
                  </w:pPr>
                  <w:r w:rsidRPr="00CF4516">
                    <w:rPr>
                      <w:rFonts w:ascii="Arial" w:eastAsia="Times New Roman" w:hAnsi="Arial" w:cs="Arial"/>
                      <w:noProof/>
                      <w:color w:val="auto"/>
                      <w:kern w:val="0"/>
                      <w:sz w:val="22"/>
                      <w:szCs w:val="22"/>
                      <w:lang w:val="sr-Cyrl-CS" w:eastAsia="en-US"/>
                    </w:rPr>
                    <w:t xml:space="preserve">Чишћење и прање градилишта по завршетку свих радова. Извршити детаљно чишћење целог градилишта, прање свих стаклених површина и фино прање свих унутрашњих </w:t>
                  </w:r>
                  <w:r w:rsidRPr="00CF4516">
                    <w:rPr>
                      <w:rFonts w:ascii="Arial" w:eastAsia="Times New Roman" w:hAnsi="Arial" w:cs="Arial"/>
                      <w:noProof/>
                      <w:color w:val="auto"/>
                      <w:kern w:val="0"/>
                      <w:sz w:val="22"/>
                      <w:szCs w:val="22"/>
                      <w:lang w:val="sr-Cyrl-CS" w:eastAsia="en-US"/>
                    </w:rPr>
                    <w:lastRenderedPageBreak/>
                    <w:t xml:space="preserve">простора. Обрачун по </w:t>
                  </w: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 xml:space="preserve">2  </w:t>
                  </w:r>
                  <w:r w:rsidRPr="00CF4516">
                    <w:rPr>
                      <w:rFonts w:ascii="Arial" w:eastAsia="Times New Roman" w:hAnsi="Arial" w:cs="Arial"/>
                      <w:noProof/>
                      <w:color w:val="auto"/>
                      <w:kern w:val="0"/>
                      <w:sz w:val="22"/>
                      <w:szCs w:val="22"/>
                      <w:lang w:val="sr-Cyrl-CS" w:eastAsia="en-US"/>
                    </w:rPr>
                    <w:t>очишћене површине.</w:t>
                  </w:r>
                </w:p>
              </w:tc>
            </w:tr>
            <w:tr w:rsidR="0034148D" w:rsidRPr="00CF4516" w:rsidTr="00802192">
              <w:trPr>
                <w:trHeight w:val="75"/>
              </w:trPr>
              <w:tc>
                <w:tcPr>
                  <w:tcW w:w="5073" w:type="dxa"/>
                  <w:shd w:val="clear" w:color="auto" w:fill="auto"/>
                  <w:hideMark/>
                </w:tcPr>
                <w:p w:rsidR="0034148D" w:rsidRPr="00CF4516" w:rsidRDefault="0034148D" w:rsidP="00CF4516">
                  <w:pPr>
                    <w:suppressAutoHyphens w:val="0"/>
                    <w:spacing w:line="240" w:lineRule="auto"/>
                    <w:jc w:val="both"/>
                    <w:rPr>
                      <w:rFonts w:ascii="Arial" w:eastAsia="Times New Roman" w:hAnsi="Arial" w:cs="Arial"/>
                      <w:noProof/>
                      <w:color w:val="auto"/>
                      <w:kern w:val="0"/>
                      <w:lang w:val="sr-Cyrl-CS" w:eastAsia="en-US"/>
                    </w:rPr>
                  </w:pPr>
                </w:p>
              </w:tc>
            </w:tr>
          </w:tbl>
          <w:p w:rsidR="0034148D" w:rsidRPr="00CF4516" w:rsidRDefault="0034148D" w:rsidP="00CF4516">
            <w:pPr>
              <w:spacing w:line="240" w:lineRule="auto"/>
              <w:jc w:val="both"/>
              <w:rPr>
                <w:rFonts w:ascii="Arial" w:hAnsi="Arial" w:cs="Arial"/>
                <w:noProof/>
                <w:color w:val="auto"/>
                <w:lang w:val="sr-Cyrl-CS"/>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lastRenderedPageBreak/>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rPr>
            </w:pPr>
            <w:r w:rsidRPr="00CF4516">
              <w:rPr>
                <w:rFonts w:ascii="Arial" w:hAnsi="Arial" w:cs="Arial"/>
                <w:noProof/>
                <w:color w:val="auto"/>
                <w:sz w:val="22"/>
                <w:szCs w:val="22"/>
              </w:rPr>
              <w:t>600</w:t>
            </w:r>
          </w:p>
        </w:tc>
      </w:tr>
      <w:tr w:rsidR="0034148D"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lastRenderedPageBreak/>
              <w:t>ХИДРОИЗОЛАЦИЈА ОБЈЕКТА</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Пресецање капиларне влаге зида од опеке дебљине до 60cm. Изнад терена обити траку висине 60 cm и избушити рупе пречника Ø22mm.    На размаку од 15 cm, у два реда. Рупе бушити са обе стране зида на истој висини издувати од прашине и наливати их кречним млеком а потом лиqуид поwер три дана за редом до засићења. Потом рупе затворити Texas penetratom TP 4MS.</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584B77"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11</w:t>
            </w:r>
            <w:r w:rsidR="0034148D" w:rsidRPr="00CF4516">
              <w:rPr>
                <w:rFonts w:ascii="Arial" w:hAnsi="Arial" w:cs="Arial"/>
                <w:noProof/>
                <w:color w:val="auto"/>
                <w:sz w:val="22"/>
                <w:szCs w:val="22"/>
                <w:lang w:val="sr-Cyrl-CS"/>
              </w:rPr>
              <w:t>0</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хидроизолације зидова и подова Texas penetratom TP 4MS у три премаза. На зидовима обити малтер са опеке, очистити фугу а потом вршити премазивање у три слоја.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1C7A1E"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45</w:t>
            </w:r>
          </w:p>
        </w:tc>
      </w:tr>
      <w:tr w:rsidR="00067B4A"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067B4A" w:rsidP="00CF4516">
            <w:pPr>
              <w:spacing w:line="240" w:lineRule="auto"/>
              <w:jc w:val="center"/>
              <w:rPr>
                <w:rFonts w:ascii="Arial" w:hAnsi="Arial" w:cs="Arial"/>
                <w:noProof/>
                <w:color w:val="auto"/>
              </w:rPr>
            </w:pPr>
          </w:p>
          <w:p w:rsidR="008B3E27"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69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B4A" w:rsidRPr="00CF4516" w:rsidRDefault="00067B4A" w:rsidP="00CF4516">
            <w:pPr>
              <w:spacing w:line="240" w:lineRule="auto"/>
              <w:jc w:val="both"/>
              <w:rPr>
                <w:rFonts w:ascii="Arial" w:hAnsi="Arial" w:cs="Arial"/>
                <w:noProof/>
                <w:color w:val="auto"/>
              </w:rPr>
            </w:pPr>
            <w:r w:rsidRPr="00CF4516">
              <w:rPr>
                <w:rFonts w:ascii="Arial" w:hAnsi="Arial" w:cs="Arial"/>
                <w:noProof/>
                <w:color w:val="auto"/>
                <w:sz w:val="22"/>
                <w:szCs w:val="22"/>
              </w:rPr>
              <w:t>Израда термоизолације равне плоче</w:t>
            </w:r>
            <w:r w:rsidR="001C7A1E" w:rsidRPr="00CF4516">
              <w:rPr>
                <w:rFonts w:ascii="Arial" w:hAnsi="Arial" w:cs="Arial"/>
                <w:noProof/>
                <w:color w:val="auto"/>
                <w:sz w:val="22"/>
                <w:szCs w:val="22"/>
              </w:rPr>
              <w:t>:</w:t>
            </w:r>
          </w:p>
          <w:p w:rsidR="001C7A1E" w:rsidRPr="00CF4516" w:rsidRDefault="001C7A1E" w:rsidP="00CF4516">
            <w:pPr>
              <w:spacing w:line="240" w:lineRule="auto"/>
              <w:jc w:val="both"/>
              <w:rPr>
                <w:rFonts w:ascii="Arial" w:hAnsi="Arial" w:cs="Arial"/>
                <w:noProof/>
                <w:color w:val="auto"/>
              </w:rPr>
            </w:pPr>
            <w:r w:rsidRPr="00CF4516">
              <w:rPr>
                <w:rFonts w:ascii="Arial" w:hAnsi="Arial" w:cs="Arial"/>
                <w:noProof/>
                <w:color w:val="auto"/>
                <w:sz w:val="22"/>
                <w:szCs w:val="22"/>
              </w:rPr>
              <w:t>Набавка материјала и израда термоизолације од камене вуне деблјине 10 цм зап. тежине 140/кг/м3 или Хсп стиродур 10 цм, или таролит плоче д=10 цм. Испод слоја термоизолације се поставља парна брана. Преко изолације се поставља грађевинска фолија.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1C7A1E" w:rsidP="00CF4516">
            <w:pPr>
              <w:spacing w:line="240" w:lineRule="auto"/>
              <w:jc w:val="center"/>
              <w:rPr>
                <w:rFonts w:ascii="Arial" w:eastAsia="Times New Roman" w:hAnsi="Arial" w:cs="Arial"/>
                <w:noProof/>
                <w:color w:val="auto"/>
                <w:kern w:val="0"/>
                <w:lang w:eastAsia="en-US"/>
              </w:rPr>
            </w:pPr>
            <w:r w:rsidRPr="00026F1B">
              <w:rPr>
                <w:rFonts w:ascii="Arial" w:eastAsia="Times New Roman" w:hAnsi="Arial" w:cs="Arial"/>
                <w:noProof/>
                <w:color w:val="auto"/>
                <w:kern w:val="0"/>
                <w:sz w:val="22"/>
                <w:szCs w:val="22"/>
                <w:lang w:eastAsia="en-US"/>
              </w:rPr>
              <w:t xml:space="preserve"> </w:t>
            </w:r>
            <w:r w:rsidR="00067B4A" w:rsidRPr="00026F1B">
              <w:rPr>
                <w:rFonts w:ascii="Arial" w:eastAsia="Times New Roman" w:hAnsi="Arial" w:cs="Arial"/>
                <w:noProof/>
                <w:color w:val="auto"/>
                <w:kern w:val="0"/>
                <w:sz w:val="22"/>
                <w:szCs w:val="22"/>
                <w:lang w:eastAsia="en-US"/>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1C7A1E" w:rsidP="00CF4516">
            <w:pPr>
              <w:spacing w:line="240" w:lineRule="auto"/>
              <w:jc w:val="center"/>
              <w:rPr>
                <w:rFonts w:ascii="Arial" w:hAnsi="Arial" w:cs="Arial"/>
                <w:noProof/>
                <w:color w:val="auto"/>
                <w:lang w:val="sr-Cyrl-CS"/>
              </w:rPr>
            </w:pPr>
            <w:r w:rsidRPr="00026F1B">
              <w:rPr>
                <w:rFonts w:ascii="Arial" w:hAnsi="Arial" w:cs="Arial"/>
                <w:noProof/>
                <w:color w:val="auto"/>
                <w:sz w:val="22"/>
                <w:szCs w:val="22"/>
                <w:lang w:val="sr-Cyrl-CS"/>
              </w:rPr>
              <w:t>15</w:t>
            </w:r>
          </w:p>
        </w:tc>
      </w:tr>
      <w:tr w:rsidR="00067B4A"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067B4A" w:rsidP="00CF4516">
            <w:pPr>
              <w:spacing w:line="240" w:lineRule="auto"/>
              <w:jc w:val="center"/>
              <w:rPr>
                <w:rFonts w:ascii="Arial" w:hAnsi="Arial" w:cs="Arial"/>
                <w:noProof/>
                <w:color w:val="auto"/>
              </w:rPr>
            </w:pPr>
          </w:p>
          <w:p w:rsidR="008B3E27"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B4A" w:rsidRPr="00CF4516" w:rsidRDefault="001C7A1E" w:rsidP="00CF4516">
            <w:pPr>
              <w:spacing w:line="240" w:lineRule="auto"/>
              <w:jc w:val="both"/>
              <w:rPr>
                <w:rFonts w:ascii="Arial" w:hAnsi="Arial" w:cs="Arial"/>
                <w:noProof/>
                <w:color w:val="auto"/>
              </w:rPr>
            </w:pPr>
            <w:r w:rsidRPr="00CF4516">
              <w:rPr>
                <w:rFonts w:ascii="Arial" w:hAnsi="Arial" w:cs="Arial"/>
                <w:noProof/>
                <w:color w:val="auto"/>
                <w:sz w:val="22"/>
                <w:szCs w:val="22"/>
              </w:rPr>
              <w:t>Набавка материјала и израда слоја за пад као заштиту изолације д= 5-8цм. Слој за пад се ради од армирано цементне кошуљице, машинским путем.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067B4A" w:rsidP="00CF4516">
            <w:pPr>
              <w:spacing w:line="240" w:lineRule="auto"/>
              <w:jc w:val="center"/>
              <w:rPr>
                <w:rFonts w:ascii="Arial" w:eastAsia="Times New Roman" w:hAnsi="Arial" w:cs="Arial"/>
                <w:noProof/>
                <w:color w:val="auto"/>
                <w:kern w:val="0"/>
                <w:lang w:eastAsia="en-US"/>
              </w:rPr>
            </w:pPr>
            <w:r w:rsidRPr="00026F1B">
              <w:rPr>
                <w:rFonts w:ascii="Arial" w:eastAsia="Times New Roman" w:hAnsi="Arial" w:cs="Arial"/>
                <w:noProof/>
                <w:color w:val="auto"/>
                <w:kern w:val="0"/>
                <w:sz w:val="22"/>
                <w:szCs w:val="22"/>
                <w:lang w:eastAsia="en-US"/>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4A" w:rsidRPr="00026F1B" w:rsidRDefault="00BB6D4D" w:rsidP="00CF4516">
            <w:pPr>
              <w:spacing w:line="240" w:lineRule="auto"/>
              <w:jc w:val="center"/>
              <w:rPr>
                <w:rFonts w:ascii="Arial" w:hAnsi="Arial" w:cs="Arial"/>
                <w:noProof/>
                <w:color w:val="auto"/>
                <w:lang w:val="sr-Cyrl-CS"/>
              </w:rPr>
            </w:pPr>
            <w:r w:rsidRPr="00026F1B">
              <w:rPr>
                <w:rFonts w:ascii="Arial" w:hAnsi="Arial" w:cs="Arial"/>
                <w:noProof/>
                <w:color w:val="auto"/>
                <w:sz w:val="22"/>
                <w:szCs w:val="22"/>
                <w:lang w:val="sr-Cyrl-CS"/>
              </w:rPr>
              <w:t>15</w:t>
            </w:r>
          </w:p>
        </w:tc>
      </w:tr>
      <w:tr w:rsidR="001C7A1E"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E"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1E" w:rsidRPr="00CF4516" w:rsidRDefault="001C7A1E"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Набавка материјала и израда хидроизолације од мембрана за непроходне кровове типа Сика план 15гр дебљине </w:t>
            </w:r>
            <w:r w:rsidR="00BB6D4D" w:rsidRPr="00CF4516">
              <w:rPr>
                <w:rFonts w:ascii="Arial" w:hAnsi="Arial" w:cs="Arial"/>
                <w:noProof/>
                <w:color w:val="auto"/>
                <w:sz w:val="22"/>
                <w:szCs w:val="22"/>
                <w:lang w:val="sr-Cyrl-CS"/>
              </w:rPr>
              <w:t>2мм или сличног квалитета. Испод мембране се постављ геотекстил типа 300гр/м2. Спојеви се раде варењем. У цену урачунати сав прибор, прелазе и лајсне и др.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E" w:rsidRPr="00026F1B" w:rsidRDefault="00BB6D4D" w:rsidP="00CF4516">
            <w:pPr>
              <w:spacing w:line="240" w:lineRule="auto"/>
              <w:jc w:val="center"/>
              <w:rPr>
                <w:rFonts w:ascii="Arial" w:eastAsia="Times New Roman" w:hAnsi="Arial" w:cs="Arial"/>
                <w:noProof/>
                <w:color w:val="auto"/>
                <w:kern w:val="0"/>
                <w:lang w:eastAsia="en-US"/>
              </w:rPr>
            </w:pPr>
            <w:r w:rsidRPr="00026F1B">
              <w:rPr>
                <w:rFonts w:ascii="Arial" w:eastAsia="Times New Roman" w:hAnsi="Arial" w:cs="Arial"/>
                <w:noProof/>
                <w:color w:val="auto"/>
                <w:kern w:val="0"/>
                <w:sz w:val="22"/>
                <w:szCs w:val="22"/>
                <w:lang w:eastAsia="en-US"/>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E" w:rsidRPr="00026F1B" w:rsidRDefault="00BB6D4D" w:rsidP="00CF4516">
            <w:pPr>
              <w:spacing w:line="240" w:lineRule="auto"/>
              <w:jc w:val="center"/>
              <w:rPr>
                <w:rFonts w:ascii="Arial" w:hAnsi="Arial" w:cs="Arial"/>
                <w:noProof/>
                <w:color w:val="auto"/>
                <w:lang w:val="sr-Cyrl-CS"/>
              </w:rPr>
            </w:pPr>
            <w:r w:rsidRPr="00026F1B">
              <w:rPr>
                <w:rFonts w:ascii="Arial" w:hAnsi="Arial" w:cs="Arial"/>
                <w:noProof/>
                <w:color w:val="auto"/>
                <w:sz w:val="22"/>
                <w:szCs w:val="22"/>
                <w:lang w:val="sr-Cyrl-CS"/>
              </w:rPr>
              <w:t>15</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Скидање свих слојева заштите хидроизолације са изношењем, утоваром, и одвозом на градску депонију.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60</w:t>
            </w:r>
          </w:p>
        </w:tc>
      </w:tr>
      <w:tr w:rsidR="0034148D" w:rsidRPr="00CF4516" w:rsidTr="00BF0BF7">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026F1B" w:rsidP="00CF4516">
            <w:pPr>
              <w:spacing w:line="240" w:lineRule="auto"/>
              <w:jc w:val="center"/>
              <w:rPr>
                <w:rFonts w:ascii="Arial" w:hAnsi="Arial" w:cs="Arial"/>
                <w:noProof/>
                <w:color w:val="auto"/>
              </w:rPr>
            </w:pPr>
            <w:r>
              <w:rPr>
                <w:rFonts w:ascii="Arial" w:hAnsi="Arial" w:cs="Arial"/>
                <w:noProof/>
                <w:color w:val="auto"/>
                <w:sz w:val="22"/>
                <w:szCs w:val="22"/>
              </w:rPr>
              <w:t>73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Одвоз шута са градилишта на депонију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тура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34148D"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САНАЦИЈА ДОТРАЈАЛИХ ДЕЛОВА НА ИНСТАЛАЦИЈАМА ГРЕЈАЊА</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026F1B" w:rsidP="00CF4516">
            <w:pPr>
              <w:spacing w:line="240" w:lineRule="auto"/>
              <w:jc w:val="center"/>
              <w:rPr>
                <w:rFonts w:ascii="Arial" w:hAnsi="Arial" w:cs="Arial"/>
                <w:noProof/>
                <w:color w:val="auto"/>
              </w:rPr>
            </w:pPr>
            <w:r>
              <w:rPr>
                <w:rFonts w:ascii="Arial" w:hAnsi="Arial" w:cs="Arial"/>
                <w:noProof/>
                <w:color w:val="auto"/>
                <w:sz w:val="22"/>
                <w:szCs w:val="22"/>
              </w:rPr>
              <w:t>74</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Преправка веза на радијаторима по радијатору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30</w:t>
            </w:r>
          </w:p>
        </w:tc>
      </w:tr>
      <w:tr w:rsidR="0034148D" w:rsidRPr="00CF4516" w:rsidTr="000E1BAE">
        <w:trPr>
          <w:trHeight w:val="375"/>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75</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Набавка и монтажа радијаторских вентила са преправком веза , по радијатору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76</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Испирање радијатора ( 15 ребара) са заменом два вентила и два навијка од 3/4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5</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77</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 xml:space="preserve">Набавка и монтажа радијатора од </w:t>
            </w:r>
            <w:r w:rsidRPr="00CF4516">
              <w:rPr>
                <w:rFonts w:ascii="Arial" w:hAnsi="Arial" w:cs="Arial"/>
                <w:noProof/>
                <w:color w:val="auto"/>
                <w:sz w:val="22"/>
                <w:szCs w:val="22"/>
              </w:rPr>
              <w:t>h</w:t>
            </w:r>
            <w:r w:rsidRPr="00CF4516">
              <w:rPr>
                <w:rFonts w:ascii="Arial" w:hAnsi="Arial" w:cs="Arial"/>
                <w:noProof/>
                <w:color w:val="auto"/>
                <w:sz w:val="22"/>
                <w:szCs w:val="22"/>
                <w:lang w:val="sr-Cyrl-CS"/>
              </w:rPr>
              <w:t xml:space="preserve"> 680 са 15 ребара и комплетном опремом (вентили, чепови и др) , по радијатору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78</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rPr>
                <w:rFonts w:ascii="Arial" w:hAnsi="Arial" w:cs="Arial"/>
                <w:noProof/>
                <w:color w:val="auto"/>
                <w:lang w:val="sr-Cyrl-CS"/>
              </w:rPr>
            </w:pPr>
            <w:r w:rsidRPr="00CF4516">
              <w:rPr>
                <w:rFonts w:ascii="Arial" w:hAnsi="Arial" w:cs="Arial"/>
                <w:noProof/>
                <w:color w:val="auto"/>
                <w:sz w:val="22"/>
                <w:szCs w:val="22"/>
                <w:lang w:val="sr-Cyrl-CS"/>
              </w:rPr>
              <w:t>Пражњење и пуњење мреже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rPr>
            </w:pPr>
            <w:r w:rsidRPr="00CF4516">
              <w:rPr>
                <w:rFonts w:ascii="Arial" w:hAnsi="Arial" w:cs="Arial"/>
                <w:noProof/>
                <w:color w:val="auto"/>
                <w:sz w:val="22"/>
                <w:szCs w:val="22"/>
              </w:rPr>
              <w:t>пауш.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w:t>
            </w:r>
          </w:p>
        </w:tc>
      </w:tr>
      <w:tr w:rsidR="0034148D" w:rsidRPr="00CF4516" w:rsidTr="00BF0BF7">
        <w:trPr>
          <w:trHeight w:val="360"/>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b/>
                <w:noProof/>
                <w:color w:val="auto"/>
                <w:lang w:val="sr-Cyrl-CS"/>
              </w:rPr>
            </w:pPr>
            <w:r w:rsidRPr="00CF4516">
              <w:rPr>
                <w:rFonts w:ascii="Arial" w:hAnsi="Arial" w:cs="Arial"/>
                <w:b/>
                <w:noProof/>
                <w:color w:val="auto"/>
                <w:sz w:val="22"/>
                <w:szCs w:val="22"/>
                <w:lang w:val="sr-Cyrl-CS"/>
              </w:rPr>
              <w:t>РОЛЕТНАРСКИ РАДОВИ</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lastRenderedPageBreak/>
              <w:t>79</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венецијанера од Алуминијумских површинских ламела ширине 25</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 Венецијанер мора да буде отпоран и постојан на утицај сунчеве светлости као и топлоте (да се не деформише а боје постојане)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765FDA"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80</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Израда и монтажа ролетни од Ал застора пуњеног пур пеном и бочно чеповано. Вођице ролетне у дим. 55x22</w:t>
            </w:r>
            <w:r w:rsidRPr="00CF4516">
              <w:rPr>
                <w:rFonts w:ascii="Arial" w:hAnsi="Arial" w:cs="Arial"/>
                <w:noProof/>
                <w:color w:val="auto"/>
                <w:sz w:val="22"/>
                <w:szCs w:val="22"/>
              </w:rPr>
              <w:t xml:space="preserve"> mm</w:t>
            </w:r>
            <w:r w:rsidRPr="00CF4516">
              <w:rPr>
                <w:rFonts w:ascii="Arial" w:hAnsi="Arial" w:cs="Arial"/>
                <w:noProof/>
                <w:color w:val="auto"/>
                <w:sz w:val="22"/>
                <w:szCs w:val="22"/>
                <w:lang w:val="sr-Cyrl-CS"/>
              </w:rPr>
              <w:t xml:space="preserve"> и имају дупли ред четкица. Кутија ролетне је од поцинкованог обострано пластифицираног лима са ливеним </w:t>
            </w:r>
            <w:r w:rsidRPr="00CF4516">
              <w:rPr>
                <w:rFonts w:ascii="Arial" w:hAnsi="Arial" w:cs="Arial"/>
                <w:noProof/>
                <w:color w:val="auto"/>
                <w:sz w:val="22"/>
                <w:szCs w:val="22"/>
              </w:rPr>
              <w:t>Al</w:t>
            </w:r>
            <w:r w:rsidRPr="00CF4516">
              <w:rPr>
                <w:rFonts w:ascii="Arial" w:hAnsi="Arial" w:cs="Arial"/>
                <w:noProof/>
                <w:color w:val="auto"/>
                <w:sz w:val="22"/>
                <w:szCs w:val="22"/>
                <w:lang w:val="sr-Cyrl-CS"/>
              </w:rPr>
              <w:t xml:space="preserve"> бочним страницама и поцинкованом шестоугаоном оклагијом са уграђеним металним лежајевима. Ролетне опремити механизмом за подизање и спуштање са фиксним рамом без прегиба.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765FDA"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15</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81</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и монтажа ролетни од </w:t>
            </w:r>
            <w:r w:rsidRPr="00CF4516">
              <w:rPr>
                <w:rFonts w:ascii="Arial" w:hAnsi="Arial" w:cs="Arial"/>
                <w:noProof/>
                <w:color w:val="auto"/>
                <w:sz w:val="22"/>
                <w:szCs w:val="22"/>
              </w:rPr>
              <w:t>PVC</w:t>
            </w:r>
            <w:r w:rsidRPr="00CF4516">
              <w:rPr>
                <w:rFonts w:ascii="Arial" w:hAnsi="Arial" w:cs="Arial"/>
                <w:noProof/>
                <w:color w:val="auto"/>
                <w:sz w:val="22"/>
                <w:szCs w:val="22"/>
                <w:lang w:val="sr-Cyrl-CS"/>
              </w:rPr>
              <w:t xml:space="preserve"> профила, вођице од </w:t>
            </w:r>
            <w:r w:rsidRPr="00CF4516">
              <w:rPr>
                <w:rFonts w:ascii="Arial" w:hAnsi="Arial" w:cs="Arial"/>
                <w:noProof/>
                <w:color w:val="auto"/>
                <w:sz w:val="22"/>
                <w:szCs w:val="22"/>
              </w:rPr>
              <w:t>PVC</w:t>
            </w:r>
            <w:r w:rsidRPr="00CF4516">
              <w:rPr>
                <w:rFonts w:ascii="Arial" w:hAnsi="Arial" w:cs="Arial"/>
                <w:noProof/>
                <w:color w:val="auto"/>
                <w:sz w:val="22"/>
                <w:szCs w:val="22"/>
                <w:lang w:val="sr-Cyrl-CS"/>
              </w:rPr>
              <w:t xml:space="preserve"> материјала са убаченим четкицама. Кутија у коју се пакује ролетна је од поцинкованог обострано пластифицираног лима. Оклагија на коју се намотава ролетна мора да има уграђене кугличне лежајеве на крајевима ради лакшег руковања. Ролетне опремити механизмом за подизање и спуштање са фиксним рамом без прегиба.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765FDA"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026F1B" w:rsidRDefault="00026F1B" w:rsidP="00CF4516">
            <w:pPr>
              <w:spacing w:line="240" w:lineRule="auto"/>
              <w:jc w:val="center"/>
              <w:rPr>
                <w:rFonts w:ascii="Arial" w:hAnsi="Arial" w:cs="Arial"/>
                <w:noProof/>
                <w:color w:val="auto"/>
              </w:rPr>
            </w:pPr>
            <w:r>
              <w:rPr>
                <w:rFonts w:ascii="Arial" w:hAnsi="Arial" w:cs="Arial"/>
                <w:noProof/>
                <w:color w:val="auto"/>
                <w:sz w:val="22"/>
                <w:szCs w:val="22"/>
              </w:rPr>
              <w:t>82</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 xml:space="preserve">Израда и монтажа роло комарника по мери. Обрачун по </w:t>
            </w:r>
            <w:r w:rsidRPr="00CF4516">
              <w:rPr>
                <w:rFonts w:ascii="Arial" w:hAnsi="Arial" w:cs="Arial"/>
                <w:noProof/>
                <w:color w:val="auto"/>
                <w:sz w:val="22"/>
                <w:szCs w:val="22"/>
              </w:rPr>
              <w:t>m</w:t>
            </w:r>
            <w:r w:rsidRPr="00CF4516">
              <w:rPr>
                <w:rFonts w:ascii="Arial" w:hAnsi="Arial" w:cs="Arial"/>
                <w:noProof/>
                <w:color w:val="auto"/>
                <w:sz w:val="22"/>
                <w:szCs w:val="22"/>
                <w:vertAlign w:val="superscript"/>
              </w:rPr>
              <w:t>2</w:t>
            </w:r>
            <w:r w:rsidRPr="00CF4516">
              <w:rPr>
                <w:rFonts w:ascii="Arial" w:hAnsi="Arial" w:cs="Arial"/>
                <w:noProof/>
                <w:color w:val="auto"/>
                <w:sz w:val="22"/>
                <w:szCs w:val="22"/>
                <w:lang w:val="sr-Cyrl-CS"/>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color w:val="auto"/>
              </w:rPr>
            </w:pPr>
            <w:r w:rsidRPr="00CF4516">
              <w:rPr>
                <w:rFonts w:ascii="Arial" w:eastAsia="Times New Roman" w:hAnsi="Arial" w:cs="Arial"/>
                <w:noProof/>
                <w:color w:val="auto"/>
                <w:kern w:val="0"/>
                <w:sz w:val="22"/>
                <w:szCs w:val="22"/>
                <w:lang w:eastAsia="en-US"/>
              </w:rPr>
              <w:t>m</w:t>
            </w:r>
            <w:r w:rsidRPr="00CF4516">
              <w:rPr>
                <w:rFonts w:ascii="Arial" w:eastAsia="Times New Roman" w:hAnsi="Arial" w:cs="Arial"/>
                <w:noProof/>
                <w:color w:val="auto"/>
                <w:kern w:val="0"/>
                <w:sz w:val="22"/>
                <w:szCs w:val="22"/>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10</w:t>
            </w:r>
          </w:p>
        </w:tc>
      </w:tr>
      <w:tr w:rsidR="0034148D" w:rsidRPr="00CF4516" w:rsidTr="000E1BAE">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026F1B" w:rsidP="00CF4516">
            <w:pPr>
              <w:spacing w:line="240" w:lineRule="auto"/>
              <w:jc w:val="center"/>
              <w:rPr>
                <w:rFonts w:ascii="Arial" w:hAnsi="Arial" w:cs="Arial"/>
                <w:noProof/>
                <w:color w:val="auto"/>
              </w:rPr>
            </w:pPr>
            <w:r>
              <w:rPr>
                <w:rFonts w:ascii="Arial" w:hAnsi="Arial" w:cs="Arial"/>
                <w:noProof/>
                <w:color w:val="auto"/>
                <w:sz w:val="22"/>
                <w:szCs w:val="22"/>
              </w:rPr>
              <w:t>83</w:t>
            </w:r>
          </w:p>
        </w:tc>
        <w:tc>
          <w:tcPr>
            <w:tcW w:w="5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both"/>
              <w:rPr>
                <w:rFonts w:ascii="Arial" w:hAnsi="Arial" w:cs="Arial"/>
                <w:noProof/>
                <w:color w:val="auto"/>
                <w:lang w:val="sr-Cyrl-CS"/>
              </w:rPr>
            </w:pPr>
            <w:r w:rsidRPr="00CF4516">
              <w:rPr>
                <w:rFonts w:ascii="Arial" w:hAnsi="Arial" w:cs="Arial"/>
                <w:noProof/>
                <w:color w:val="auto"/>
                <w:sz w:val="22"/>
                <w:szCs w:val="22"/>
                <w:lang w:val="sr-Cyrl-CS"/>
              </w:rPr>
              <w:t>Поправка ролетни, (замена вођица, гуртни...)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48D" w:rsidRPr="00CF4516" w:rsidRDefault="0034148D" w:rsidP="00CF4516">
            <w:pPr>
              <w:spacing w:line="240" w:lineRule="auto"/>
              <w:jc w:val="center"/>
              <w:rPr>
                <w:rFonts w:ascii="Arial" w:hAnsi="Arial" w:cs="Arial"/>
                <w:noProof/>
                <w:color w:val="auto"/>
                <w:lang w:val="sr-Cyrl-CS"/>
              </w:rPr>
            </w:pPr>
            <w:r w:rsidRPr="00CF4516">
              <w:rPr>
                <w:rFonts w:ascii="Arial" w:hAnsi="Arial" w:cs="Arial"/>
                <w:noProof/>
                <w:color w:val="auto"/>
                <w:sz w:val="22"/>
                <w:szCs w:val="22"/>
                <w:lang w:val="sr-Cyrl-CS"/>
              </w:rPr>
              <w:t>20</w:t>
            </w:r>
          </w:p>
        </w:tc>
      </w:tr>
    </w:tbl>
    <w:p w:rsidR="00F403B2" w:rsidRPr="00B75DA0" w:rsidRDefault="00F403B2"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0B77E5" w:rsidRDefault="000B77E5"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 xml:space="preserve">Напомена: </w:t>
      </w:r>
      <w:r>
        <w:rPr>
          <w:rFonts w:ascii="Arial" w:eastAsiaTheme="minorHAnsi" w:hAnsi="Arial" w:cs="Arial"/>
          <w:bCs/>
          <w:kern w:val="0"/>
          <w:sz w:val="22"/>
          <w:szCs w:val="22"/>
          <w:lang w:eastAsia="en-US"/>
        </w:rPr>
        <w:t>количине дате у табели су оквирне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0B77E5" w:rsidRDefault="000B77E5"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AF3C4B" w:rsidRPr="000B77E5" w:rsidRDefault="000B77E5"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Pr>
          <w:rFonts w:ascii="Arial" w:eastAsiaTheme="minorHAnsi" w:hAnsi="Arial" w:cs="Arial"/>
          <w:b/>
          <w:bCs/>
          <w:kern w:val="0"/>
          <w:sz w:val="22"/>
          <w:szCs w:val="22"/>
          <w:lang w:eastAsia="en-US"/>
        </w:rPr>
        <w:t>Начин и р</w:t>
      </w:r>
      <w:r w:rsidR="00747284" w:rsidRPr="00B75DA0">
        <w:rPr>
          <w:rFonts w:ascii="Arial" w:eastAsiaTheme="minorHAnsi" w:hAnsi="Arial" w:cs="Arial"/>
          <w:b/>
          <w:bCs/>
          <w:kern w:val="0"/>
          <w:sz w:val="22"/>
          <w:szCs w:val="22"/>
          <w:lang w:eastAsia="en-US"/>
        </w:rPr>
        <w:t xml:space="preserve">ок </w:t>
      </w:r>
      <w:r>
        <w:rPr>
          <w:rFonts w:ascii="Arial" w:eastAsiaTheme="minorHAnsi" w:hAnsi="Arial" w:cs="Arial"/>
          <w:b/>
          <w:bCs/>
          <w:kern w:val="0"/>
          <w:sz w:val="22"/>
          <w:szCs w:val="22"/>
          <w:lang w:eastAsia="en-US"/>
        </w:rPr>
        <w:t>извођења радова</w:t>
      </w:r>
      <w:r w:rsidR="00747284" w:rsidRPr="00B75DA0">
        <w:rPr>
          <w:rFonts w:ascii="Arial" w:eastAsiaTheme="minorHAnsi" w:hAnsi="Arial" w:cs="Arial"/>
          <w:b/>
          <w:bCs/>
          <w:kern w:val="0"/>
          <w:sz w:val="22"/>
          <w:szCs w:val="22"/>
          <w:lang w:eastAsia="en-US"/>
        </w:rPr>
        <w:t xml:space="preserve">: </w:t>
      </w:r>
      <w:r w:rsidR="00E434F5" w:rsidRPr="00E434F5">
        <w:rPr>
          <w:rFonts w:ascii="Arial" w:eastAsiaTheme="minorHAnsi" w:hAnsi="Arial" w:cs="Arial"/>
          <w:bCs/>
          <w:kern w:val="0"/>
          <w:sz w:val="22"/>
          <w:szCs w:val="22"/>
          <w:lang w:eastAsia="en-US"/>
        </w:rPr>
        <w:t>сукцесивно, по потреби</w:t>
      </w:r>
      <w:r w:rsidR="00E434F5">
        <w:rPr>
          <w:rFonts w:ascii="Arial" w:eastAsiaTheme="minorHAnsi" w:hAnsi="Arial" w:cs="Arial"/>
          <w:bCs/>
          <w:kern w:val="0"/>
          <w:sz w:val="22"/>
          <w:szCs w:val="22"/>
          <w:lang w:eastAsia="en-US"/>
        </w:rPr>
        <w:t xml:space="preserve"> Наручиоца</w:t>
      </w:r>
      <w:r w:rsidR="00E434F5" w:rsidRPr="00E434F5">
        <w:rPr>
          <w:rFonts w:ascii="Arial" w:eastAsiaTheme="minorHAnsi" w:hAnsi="Arial" w:cs="Arial"/>
          <w:bCs/>
          <w:kern w:val="0"/>
          <w:sz w:val="22"/>
          <w:szCs w:val="22"/>
          <w:lang w:eastAsia="en-US"/>
        </w:rPr>
        <w:t xml:space="preserve">, </w:t>
      </w:r>
      <w:r>
        <w:rPr>
          <w:rFonts w:ascii="Arial" w:eastAsiaTheme="minorHAnsi" w:hAnsi="Arial" w:cs="Arial"/>
          <w:bCs/>
          <w:kern w:val="0"/>
          <w:sz w:val="22"/>
          <w:szCs w:val="22"/>
          <w:lang w:eastAsia="en-US"/>
        </w:rPr>
        <w:t>према достављеном Налогу (e-mail, факс) на основу закљученог уговора. Рок за извођење радова биће одређен у Налогу, а примерено обиму радова који треба да се изведу. Дан почетка извођења радова констатује се у Налогу</w:t>
      </w:r>
    </w:p>
    <w:p w:rsidR="00747284" w:rsidRPr="00E434F5"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Default="00747284" w:rsidP="00747284">
      <w:pPr>
        <w:suppressAutoHyphens w:val="0"/>
        <w:autoSpaceDE w:val="0"/>
        <w:autoSpaceDN w:val="0"/>
        <w:adjustRightInd w:val="0"/>
        <w:spacing w:line="240" w:lineRule="auto"/>
        <w:rPr>
          <w:rFonts w:ascii="Arial" w:hAnsi="Arial" w:cs="Arial"/>
          <w:sz w:val="22"/>
          <w:szCs w:val="22"/>
          <w:lang w:eastAsia="sr-Latn-CS"/>
        </w:rPr>
      </w:pPr>
      <w:r w:rsidRPr="00B75DA0">
        <w:rPr>
          <w:rFonts w:ascii="Arial" w:eastAsiaTheme="minorHAnsi" w:hAnsi="Arial" w:cs="Arial"/>
          <w:b/>
          <w:bCs/>
          <w:kern w:val="0"/>
          <w:sz w:val="22"/>
          <w:szCs w:val="22"/>
          <w:lang w:eastAsia="en-US"/>
        </w:rPr>
        <w:t xml:space="preserve">Место </w:t>
      </w:r>
      <w:r w:rsidR="000B77E5">
        <w:rPr>
          <w:rFonts w:ascii="Arial" w:eastAsiaTheme="minorHAnsi" w:hAnsi="Arial" w:cs="Arial"/>
          <w:b/>
          <w:bCs/>
          <w:kern w:val="0"/>
          <w:sz w:val="22"/>
          <w:szCs w:val="22"/>
          <w:lang w:eastAsia="en-US"/>
        </w:rPr>
        <w:t>извођења радова</w:t>
      </w:r>
      <w:r w:rsidRPr="00B75DA0">
        <w:rPr>
          <w:rFonts w:ascii="Arial" w:eastAsiaTheme="minorHAnsi" w:hAnsi="Arial" w:cs="Arial"/>
          <w:b/>
          <w:bCs/>
          <w:kern w:val="0"/>
          <w:sz w:val="22"/>
          <w:szCs w:val="22"/>
          <w:lang w:eastAsia="en-US"/>
        </w:rPr>
        <w:t xml:space="preserve">: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0B77E5" w:rsidRDefault="000B77E5" w:rsidP="00747284">
      <w:pPr>
        <w:suppressAutoHyphens w:val="0"/>
        <w:autoSpaceDE w:val="0"/>
        <w:autoSpaceDN w:val="0"/>
        <w:adjustRightInd w:val="0"/>
        <w:spacing w:line="240" w:lineRule="auto"/>
        <w:rPr>
          <w:rFonts w:ascii="Arial" w:hAnsi="Arial" w:cs="Arial"/>
          <w:sz w:val="22"/>
          <w:szCs w:val="22"/>
          <w:lang w:eastAsia="sr-Latn-CS"/>
        </w:rPr>
      </w:pPr>
    </w:p>
    <w:p w:rsidR="000B77E5" w:rsidRDefault="000B77E5" w:rsidP="000B77E5">
      <w:pPr>
        <w:suppressAutoHyphens w:val="0"/>
        <w:autoSpaceDE w:val="0"/>
        <w:autoSpaceDN w:val="0"/>
        <w:adjustRightInd w:val="0"/>
        <w:spacing w:line="240" w:lineRule="auto"/>
        <w:jc w:val="both"/>
        <w:rPr>
          <w:rFonts w:ascii="Arial" w:hAnsi="Arial" w:cs="Arial"/>
          <w:sz w:val="22"/>
          <w:szCs w:val="22"/>
          <w:lang w:eastAsia="sr-Latn-CS"/>
        </w:rPr>
      </w:pPr>
      <w:r w:rsidRPr="000B77E5">
        <w:rPr>
          <w:rFonts w:ascii="Arial" w:hAnsi="Arial" w:cs="Arial"/>
          <w:b/>
          <w:sz w:val="22"/>
          <w:szCs w:val="22"/>
          <w:lang w:eastAsia="sr-Latn-CS"/>
        </w:rPr>
        <w:t>Гарантни рок:</w:t>
      </w:r>
      <w:r>
        <w:rPr>
          <w:rFonts w:ascii="Arial" w:hAnsi="Arial" w:cs="Arial"/>
          <w:sz w:val="22"/>
          <w:szCs w:val="22"/>
          <w:lang w:eastAsia="sr-Latn-CS"/>
        </w:rPr>
        <w:t xml:space="preserve"> минимум 12 (дванаест) месеци од дана потписивања Записника о примопредаји радова.</w:t>
      </w:r>
    </w:p>
    <w:p w:rsidR="000B77E5" w:rsidRDefault="000B77E5" w:rsidP="000B77E5">
      <w:pPr>
        <w:suppressAutoHyphens w:val="0"/>
        <w:autoSpaceDE w:val="0"/>
        <w:autoSpaceDN w:val="0"/>
        <w:adjustRightInd w:val="0"/>
        <w:spacing w:line="240" w:lineRule="auto"/>
        <w:jc w:val="both"/>
        <w:rPr>
          <w:rFonts w:ascii="Arial" w:hAnsi="Arial" w:cs="Arial"/>
          <w:sz w:val="22"/>
          <w:szCs w:val="22"/>
          <w:lang w:eastAsia="sr-Latn-CS"/>
        </w:rPr>
      </w:pPr>
    </w:p>
    <w:p w:rsidR="000B77E5" w:rsidRDefault="000B77E5" w:rsidP="000B77E5">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lang w:eastAsia="sr-Latn-CS"/>
        </w:rPr>
        <w:t>Записник о примопредаји радова потписује комисија састављена од овлашћених представника Наручиоца</w:t>
      </w:r>
      <w:r w:rsidR="008B7CB9">
        <w:rPr>
          <w:rFonts w:ascii="Arial" w:hAnsi="Arial" w:cs="Arial"/>
          <w:sz w:val="22"/>
          <w:szCs w:val="22"/>
          <w:lang w:eastAsia="sr-Latn-CS"/>
        </w:rPr>
        <w:t xml:space="preserve"> и </w:t>
      </w:r>
      <w:r w:rsidR="00A437A4" w:rsidRPr="008B7CB9">
        <w:rPr>
          <w:rFonts w:ascii="Arial" w:hAnsi="Arial" w:cs="Arial"/>
          <w:sz w:val="22"/>
          <w:szCs w:val="22"/>
        </w:rPr>
        <w:t>Извођач</w:t>
      </w:r>
      <w:r w:rsidR="00A437A4">
        <w:rPr>
          <w:rFonts w:ascii="Arial" w:hAnsi="Arial" w:cs="Arial"/>
          <w:sz w:val="22"/>
          <w:szCs w:val="22"/>
        </w:rPr>
        <w:t>а</w:t>
      </w:r>
      <w:r w:rsidR="00A437A4" w:rsidRPr="008B7CB9">
        <w:rPr>
          <w:rFonts w:ascii="Arial" w:hAnsi="Arial" w:cs="Arial"/>
          <w:sz w:val="22"/>
          <w:szCs w:val="22"/>
        </w:rPr>
        <w:t xml:space="preserve"> радова</w:t>
      </w:r>
      <w:r w:rsidR="008B7CB9">
        <w:rPr>
          <w:rFonts w:ascii="Arial" w:hAnsi="Arial" w:cs="Arial"/>
          <w:sz w:val="22"/>
          <w:szCs w:val="22"/>
          <w:lang w:eastAsia="sr-Latn-CS"/>
        </w:rPr>
        <w:t>, а представља</w:t>
      </w:r>
      <w:r w:rsidR="008B7CB9" w:rsidRPr="008B7CB9">
        <w:rPr>
          <w:sz w:val="23"/>
          <w:szCs w:val="23"/>
        </w:rPr>
        <w:t xml:space="preserve"> </w:t>
      </w:r>
      <w:r w:rsidR="008B7CB9" w:rsidRPr="008B7CB9">
        <w:rPr>
          <w:rFonts w:ascii="Arial" w:hAnsi="Arial" w:cs="Arial"/>
          <w:sz w:val="22"/>
          <w:szCs w:val="22"/>
        </w:rPr>
        <w:t>основ за испостављање рачуна на фактурну адресу.</w:t>
      </w:r>
    </w:p>
    <w:p w:rsidR="008B7CB9" w:rsidRPr="008B7CB9" w:rsidRDefault="008B7CB9" w:rsidP="000B77E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CF4516" w:rsidRDefault="008B7CB9" w:rsidP="00CF4516">
      <w:pPr>
        <w:suppressAutoHyphens w:val="0"/>
        <w:autoSpaceDE w:val="0"/>
        <w:autoSpaceDN w:val="0"/>
        <w:adjustRightInd w:val="0"/>
        <w:spacing w:line="240" w:lineRule="auto"/>
        <w:jc w:val="both"/>
        <w:rPr>
          <w:rFonts w:ascii="Arial" w:hAnsi="Arial" w:cs="Arial"/>
          <w:sz w:val="22"/>
          <w:szCs w:val="22"/>
        </w:rPr>
      </w:pPr>
      <w:r w:rsidRPr="008B7CB9">
        <w:rPr>
          <w:rFonts w:ascii="Arial" w:hAnsi="Arial" w:cs="Arial"/>
          <w:sz w:val="22"/>
          <w:szCs w:val="22"/>
        </w:rPr>
        <w:t>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w:t>
      </w:r>
      <w:r w:rsidR="00A437A4">
        <w:rPr>
          <w:rFonts w:ascii="Arial" w:hAnsi="Arial" w:cs="Arial"/>
          <w:sz w:val="22"/>
          <w:szCs w:val="22"/>
        </w:rPr>
        <w:t xml:space="preserve"> За радове на висини </w:t>
      </w:r>
      <w:r w:rsidR="00A437A4" w:rsidRPr="008B7CB9">
        <w:rPr>
          <w:rFonts w:ascii="Arial" w:hAnsi="Arial" w:cs="Arial"/>
          <w:sz w:val="22"/>
          <w:szCs w:val="22"/>
        </w:rPr>
        <w:t>Извођач радова је дужан да</w:t>
      </w:r>
      <w:r w:rsidR="00A437A4">
        <w:rPr>
          <w:rFonts w:ascii="Arial" w:hAnsi="Arial" w:cs="Arial"/>
          <w:sz w:val="22"/>
          <w:szCs w:val="22"/>
        </w:rPr>
        <w:t xml:space="preserve"> обезбеди </w:t>
      </w:r>
      <w:r w:rsidR="00A437A4">
        <w:rPr>
          <w:rFonts w:ascii="Arial" w:hAnsi="Arial" w:cs="Arial"/>
          <w:sz w:val="22"/>
          <w:szCs w:val="22"/>
        </w:rPr>
        <w:lastRenderedPageBreak/>
        <w:t xml:space="preserve">радника и користи сигурносну и заштитну опрему. За уграђени материјал </w:t>
      </w:r>
      <w:r w:rsidR="00A437A4" w:rsidRPr="008B7CB9">
        <w:rPr>
          <w:rFonts w:ascii="Arial" w:hAnsi="Arial" w:cs="Arial"/>
          <w:sz w:val="22"/>
          <w:szCs w:val="22"/>
        </w:rPr>
        <w:t>Извођач радова</w:t>
      </w:r>
      <w:r w:rsidR="00A437A4">
        <w:rPr>
          <w:rFonts w:ascii="Arial" w:hAnsi="Arial" w:cs="Arial"/>
          <w:sz w:val="22"/>
          <w:szCs w:val="22"/>
        </w:rPr>
        <w:t xml:space="preserve"> доставља спецификацију Наручиоцу</w:t>
      </w:r>
      <w:r w:rsidR="00783E6F">
        <w:rPr>
          <w:rFonts w:ascii="Arial" w:hAnsi="Arial" w:cs="Arial"/>
          <w:sz w:val="22"/>
          <w:szCs w:val="22"/>
        </w:rPr>
        <w:t>.</w:t>
      </w: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747284" w:rsidRPr="00CF4516" w:rsidRDefault="00747284" w:rsidP="00CF4516">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r w:rsidRPr="00B75DA0">
        <w:br w:type="page"/>
      </w:r>
    </w:p>
    <w:p w:rsidR="00AF734B" w:rsidRPr="00B75DA0" w:rsidRDefault="00AF734B" w:rsidP="007A4A4B">
      <w:pPr>
        <w:pStyle w:val="ListParagraph"/>
        <w:ind w:left="0"/>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t xml:space="preserve">4. УСЛОВИ </w:t>
      </w:r>
      <w:r w:rsidRPr="00B75DA0">
        <w:rPr>
          <w:rFonts w:ascii="Arial" w:hAnsi="Arial" w:cs="Arial"/>
          <w:b/>
          <w:sz w:val="22"/>
          <w:szCs w:val="22"/>
          <w:u w:val="single"/>
          <w:lang w:val="ru-RU"/>
        </w:rPr>
        <w:t>ЗА УЧЕШЋЕ У ПОСТУПКУ ЈАВНЕ НАБАВКЕ ИЗ ЧЛАНА 75.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75DA0"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75DA0" w:rsidRDefault="007A4A4B" w:rsidP="007A4A4B">
      <w:pPr>
        <w:pStyle w:val="ListParagraph"/>
        <w:ind w:left="0"/>
        <w:jc w:val="both"/>
        <w:rPr>
          <w:rFonts w:ascii="Arial" w:hAnsi="Arial" w:cs="Arial"/>
          <w:bCs/>
          <w:iCs/>
          <w:sz w:val="22"/>
          <w:szCs w:val="22"/>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B75DA0">
        <w:rPr>
          <w:rFonts w:ascii="Arial" w:hAnsi="Arial" w:cs="Arial"/>
          <w:bCs/>
          <w:iCs/>
          <w:sz w:val="22"/>
          <w:szCs w:val="22"/>
        </w:rPr>
        <w:t>.</w:t>
      </w:r>
    </w:p>
    <w:p w:rsidR="007A4A4B" w:rsidRPr="00B75DA0" w:rsidRDefault="007A4A4B" w:rsidP="007A4A4B">
      <w:pPr>
        <w:pStyle w:val="ListParagraph"/>
        <w:ind w:left="0"/>
        <w:jc w:val="both"/>
        <w:rPr>
          <w:rFonts w:ascii="Arial" w:hAnsi="Arial" w:cs="Arial"/>
          <w:b/>
          <w:bCs/>
          <w:i/>
          <w:iCs/>
          <w:sz w:val="22"/>
          <w:szCs w:val="22"/>
        </w:rPr>
      </w:pPr>
    </w:p>
    <w:p w:rsidR="007A4A4B" w:rsidRPr="00B75DA0" w:rsidRDefault="007A4A4B" w:rsidP="007A4A4B">
      <w:pPr>
        <w:pStyle w:val="ListParagraph"/>
        <w:ind w:left="0"/>
        <w:jc w:val="both"/>
        <w:rPr>
          <w:rFonts w:ascii="Arial" w:hAnsi="Arial" w:cs="Arial"/>
          <w:bCs/>
          <w:iCs/>
          <w:sz w:val="22"/>
          <w:szCs w:val="22"/>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lastRenderedPageBreak/>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7A4A4B" w:rsidP="007A4A4B">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7A4A4B" w:rsidRPr="00B75DA0" w:rsidRDefault="007A4A4B" w:rsidP="007A4A4B">
      <w:pPr>
        <w:jc w:val="both"/>
        <w:rPr>
          <w:rFonts w:ascii="Arial" w:hAnsi="Arial" w:cs="Arial"/>
          <w:sz w:val="22"/>
          <w:szCs w:val="22"/>
          <w:lang w:val="sr-Cyrl-CS"/>
        </w:rPr>
      </w:pPr>
    </w:p>
    <w:p w:rsidR="004816F5" w:rsidRPr="00CF4516" w:rsidRDefault="004816F5" w:rsidP="007A4A4B">
      <w:pPr>
        <w:jc w:val="both"/>
        <w:rPr>
          <w:rFonts w:ascii="Arial" w:hAnsi="Arial" w:cs="Arial"/>
          <w:sz w:val="22"/>
          <w:szCs w:val="22"/>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lastRenderedPageBreak/>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B75DA0"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ind w:left="426"/>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C31DE8" w:rsidRPr="00BB785D"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Tr="00C36523">
        <w:trPr>
          <w:trHeight w:val="780"/>
        </w:trPr>
        <w:tc>
          <w:tcPr>
            <w:tcW w:w="9300" w:type="dxa"/>
          </w:tcPr>
          <w:p w:rsidR="00C36523" w:rsidRDefault="00C36523" w:rsidP="00C36523">
            <w:pPr>
              <w:pStyle w:val="ListParagraph"/>
              <w:ind w:left="150"/>
              <w:jc w:val="both"/>
              <w:rPr>
                <w:rFonts w:ascii="Arial" w:hAnsi="Arial" w:cs="Arial"/>
                <w:b/>
                <w:bCs/>
                <w:iCs/>
                <w:lang w:val="sr-Cyrl-CS"/>
              </w:rPr>
            </w:pPr>
            <w:r w:rsidRPr="00B75DA0">
              <w:rPr>
                <w:rFonts w:ascii="Arial" w:hAnsi="Arial" w:cs="Arial"/>
                <w:b/>
                <w:bCs/>
                <w:iCs/>
                <w:sz w:val="22"/>
                <w:szCs w:val="22"/>
                <w:lang w:val="sr-Cyrl-CS"/>
              </w:rPr>
              <w:t xml:space="preserve">         </w:t>
            </w:r>
            <w:r>
              <w:rPr>
                <w:rFonts w:ascii="Arial" w:hAnsi="Arial" w:cs="Arial"/>
                <w:b/>
                <w:bCs/>
                <w:iCs/>
                <w:sz w:val="22"/>
                <w:szCs w:val="22"/>
                <w:lang w:val="sr-Cyrl-CS"/>
              </w:rPr>
              <w:t xml:space="preserve">Сагласно члану 93. Закона, </w:t>
            </w:r>
            <w:r w:rsidRPr="00B75DA0">
              <w:rPr>
                <w:rFonts w:ascii="Arial" w:hAnsi="Arial" w:cs="Arial"/>
                <w:b/>
                <w:bCs/>
                <w:iCs/>
                <w:sz w:val="22"/>
                <w:szCs w:val="22"/>
                <w:lang w:val="sr-Cyrl-CS"/>
              </w:rPr>
              <w:t>Наручилац може да захтева од понуђача додатна</w:t>
            </w:r>
            <w:r>
              <w:rPr>
                <w:rFonts w:ascii="Arial" w:hAnsi="Arial" w:cs="Arial"/>
                <w:b/>
                <w:bCs/>
                <w:iCs/>
                <w:sz w:val="22"/>
                <w:szCs w:val="22"/>
                <w:lang w:val="sr-Cyrl-CS"/>
              </w:rPr>
              <w:t xml:space="preserve"> </w:t>
            </w:r>
            <w:r w:rsidRPr="00B75DA0">
              <w:rPr>
                <w:rFonts w:ascii="Arial" w:hAnsi="Arial" w:cs="Arial"/>
                <w:b/>
                <w:bCs/>
                <w:iCs/>
                <w:sz w:val="22"/>
                <w:szCs w:val="22"/>
                <w:lang w:val="sr-Cyrl-CS"/>
              </w:rPr>
              <w:t>објашњења која ће му помоћи при прегледу, вредновању и упоређивању понуда,</w:t>
            </w:r>
            <w:r>
              <w:rPr>
                <w:rFonts w:ascii="Arial" w:hAnsi="Arial" w:cs="Arial"/>
                <w:b/>
                <w:bCs/>
                <w:iCs/>
                <w:sz w:val="22"/>
                <w:szCs w:val="22"/>
                <w:lang w:val="sr-Cyrl-CS"/>
              </w:rPr>
              <w:t xml:space="preserve"> </w:t>
            </w:r>
            <w:r w:rsidRPr="00B75DA0">
              <w:rPr>
                <w:rFonts w:ascii="Arial" w:hAnsi="Arial" w:cs="Arial"/>
                <w:b/>
                <w:bCs/>
                <w:iCs/>
                <w:sz w:val="22"/>
                <w:szCs w:val="22"/>
                <w:lang w:val="sr-Cyrl-CS"/>
              </w:rPr>
              <w:t>а може да врши и контролу (увид) код понуђача, односно његовог подизвођача.</w:t>
            </w:r>
          </w:p>
        </w:tc>
      </w:tr>
    </w:tbl>
    <w:p w:rsidR="007A4A4B" w:rsidRPr="00B75DA0" w:rsidRDefault="007A4A4B" w:rsidP="007A4A4B">
      <w:pPr>
        <w:jc w:val="both"/>
        <w:rPr>
          <w:b/>
          <w:u w:val="single"/>
          <w:lang w:val="sr-Cyrl-CS"/>
        </w:rPr>
      </w:pPr>
      <w:r w:rsidRPr="00B75DA0">
        <w:rPr>
          <w:rFonts w:ascii="Arial" w:hAnsi="Arial" w:cs="Arial"/>
          <w:b/>
          <w:bCs/>
          <w:iCs/>
          <w:sz w:val="22"/>
          <w:szCs w:val="22"/>
          <w:lang w:val="sr-Cyrl-CS"/>
        </w:rPr>
        <w:t xml:space="preserve">  </w:t>
      </w: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B75DA0"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C36523" w:rsidRPr="00C36523" w:rsidRDefault="00C36523" w:rsidP="007A4A4B">
      <w:pPr>
        <w:pStyle w:val="ListParagraph"/>
        <w:jc w:val="both"/>
        <w:rPr>
          <w:rFonts w:ascii="Arial" w:hAnsi="Arial" w:cs="Arial"/>
          <w:color w:val="auto"/>
          <w:sz w:val="22"/>
          <w:szCs w:val="22"/>
        </w:rPr>
      </w:pPr>
    </w:p>
    <w:p w:rsidR="008B7CB9" w:rsidRDefault="008B7CB9" w:rsidP="007A4A4B">
      <w:pPr>
        <w:jc w:val="center"/>
        <w:rPr>
          <w:rFonts w:ascii="Arial" w:hAnsi="Arial" w:cs="Arial"/>
          <w:b/>
          <w:sz w:val="22"/>
          <w:szCs w:val="22"/>
          <w:u w:val="single"/>
        </w:rPr>
      </w:pPr>
    </w:p>
    <w:p w:rsidR="008B7CB9" w:rsidRDefault="008B7CB9" w:rsidP="007A4A4B">
      <w:pPr>
        <w:jc w:val="center"/>
        <w:rPr>
          <w:rFonts w:ascii="Arial" w:hAnsi="Arial" w:cs="Arial"/>
          <w:b/>
          <w:sz w:val="22"/>
          <w:szCs w:val="22"/>
          <w:u w:val="single"/>
        </w:rPr>
      </w:pPr>
    </w:p>
    <w:p w:rsidR="008B7CB9" w:rsidRDefault="008B7CB9" w:rsidP="007A4A4B">
      <w:pPr>
        <w:jc w:val="center"/>
        <w:rPr>
          <w:rFonts w:ascii="Arial" w:hAnsi="Arial" w:cs="Arial"/>
          <w:b/>
          <w:sz w:val="22"/>
          <w:szCs w:val="22"/>
          <w:u w:val="single"/>
        </w:rPr>
      </w:pPr>
    </w:p>
    <w:p w:rsidR="008B7CB9" w:rsidRDefault="008B7CB9" w:rsidP="007A4A4B">
      <w:pPr>
        <w:jc w:val="center"/>
        <w:rPr>
          <w:rFonts w:ascii="Arial" w:hAnsi="Arial" w:cs="Arial"/>
          <w:b/>
          <w:sz w:val="22"/>
          <w:szCs w:val="22"/>
          <w:u w:val="single"/>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lastRenderedPageBreak/>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lastRenderedPageBreak/>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175107" w:rsidRPr="00B75DA0" w:rsidRDefault="00175107" w:rsidP="007A4A4B">
      <w:pPr>
        <w:pStyle w:val="ListParagraph"/>
        <w:ind w:left="0"/>
        <w:jc w:val="both"/>
        <w:rPr>
          <w:rFonts w:ascii="Arial" w:hAnsi="Arial" w:cs="Arial"/>
          <w:bCs/>
          <w:i/>
          <w:iCs/>
          <w:color w:val="FF0000"/>
          <w:sz w:val="22"/>
          <w:szCs w:val="22"/>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lastRenderedPageBreak/>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B785D" w:rsidRDefault="007A4A4B" w:rsidP="00BB785D">
      <w:pPr>
        <w:jc w:val="both"/>
        <w:rPr>
          <w:rFonts w:ascii="Arial" w:hAnsi="Arial" w:cs="Arial"/>
          <w:b/>
          <w:i/>
          <w:iCs/>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w:t>
      </w:r>
      <w:r w:rsidRPr="00BB785D">
        <w:rPr>
          <w:rFonts w:ascii="Arial" w:eastAsia="TimesNewRomanPS-BoldMT" w:hAnsi="Arial" w:cs="Arial"/>
          <w:b/>
          <w:bCs/>
          <w:sz w:val="22"/>
          <w:szCs w:val="22"/>
        </w:rPr>
        <w:t>Понуда за јавну набавку</w:t>
      </w:r>
      <w:r w:rsidR="00EA57D9" w:rsidRPr="00BB785D">
        <w:rPr>
          <w:rFonts w:ascii="Arial" w:eastAsia="TimesNewRomanPS-BoldMT" w:hAnsi="Arial" w:cs="Arial"/>
          <w:b/>
          <w:bCs/>
          <w:sz w:val="22"/>
          <w:szCs w:val="22"/>
        </w:rPr>
        <w:t xml:space="preserve">- </w:t>
      </w:r>
      <w:r w:rsidR="008B7CB9" w:rsidRPr="008B7CB9">
        <w:rPr>
          <w:rFonts w:ascii="Arial" w:hAnsi="Arial" w:cs="Arial"/>
          <w:b/>
          <w:bCs/>
          <w:sz w:val="22"/>
          <w:szCs w:val="22"/>
        </w:rPr>
        <w:t xml:space="preserve">РАДОВИ НА ОБЈЕКТУ, ТЕКУЋЕ ОДРЖАВАЊЕ ОБЈАКАТА ЗАВОДА, ЈН БР. </w:t>
      </w:r>
      <w:r w:rsidR="008B7CB9" w:rsidRPr="008B7CB9">
        <w:rPr>
          <w:rFonts w:ascii="Arial" w:hAnsi="Arial" w:cs="Arial"/>
          <w:b/>
          <w:sz w:val="22"/>
          <w:szCs w:val="22"/>
        </w:rPr>
        <w:t>ВНГ 13-III -1/15</w:t>
      </w:r>
      <w:r w:rsidRPr="008B7CB9">
        <w:rPr>
          <w:rFonts w:ascii="Arial" w:eastAsia="TimesNewRomanPSMT" w:hAnsi="Arial" w:cs="Arial"/>
          <w:b/>
          <w:bCs/>
          <w:sz w:val="22"/>
          <w:szCs w:val="22"/>
        </w:rPr>
        <w:t xml:space="preserve">- </w:t>
      </w:r>
      <w:r w:rsidRPr="008B7CB9">
        <w:rPr>
          <w:rFonts w:ascii="Arial" w:eastAsia="TimesNewRomanPS-BoldMT" w:hAnsi="Arial" w:cs="Arial"/>
          <w:b/>
          <w:bCs/>
          <w:sz w:val="22"/>
          <w:szCs w:val="22"/>
        </w:rPr>
        <w:t>НЕ ОТВАРАТИ”.</w:t>
      </w:r>
      <w:r w:rsidRPr="008B7CB9">
        <w:rPr>
          <w:rFonts w:ascii="Arial" w:hAnsi="Arial" w:cs="Arial"/>
          <w:color w:val="FF0000"/>
          <w:sz w:val="22"/>
          <w:szCs w:val="22"/>
        </w:rPr>
        <w:t xml:space="preserve"> </w:t>
      </w:r>
      <w:r w:rsidRPr="008B7CB9">
        <w:rPr>
          <w:rFonts w:ascii="Arial" w:hAnsi="Arial" w:cs="Arial"/>
          <w:color w:val="auto"/>
          <w:sz w:val="22"/>
          <w:szCs w:val="22"/>
        </w:rPr>
        <w:t>Понуда се сматра бл</w:t>
      </w:r>
      <w:r w:rsidRPr="00B75DA0">
        <w:rPr>
          <w:rFonts w:ascii="Arial" w:hAnsi="Arial" w:cs="Arial"/>
          <w:color w:val="auto"/>
          <w:sz w:val="22"/>
          <w:szCs w:val="22"/>
        </w:rPr>
        <w:t xml:space="preserve">аговременом уколико је примљена од стране Наручиоца до </w:t>
      </w:r>
      <w:r w:rsidR="00455738">
        <w:rPr>
          <w:rFonts w:ascii="Arial" w:hAnsi="Arial" w:cs="Arial"/>
          <w:color w:val="auto"/>
          <w:sz w:val="22"/>
          <w:szCs w:val="22"/>
        </w:rPr>
        <w:t>29.06.2015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455738">
        <w:rPr>
          <w:rFonts w:ascii="Arial" w:hAnsi="Arial" w:cs="Arial"/>
          <w:b/>
          <w:sz w:val="22"/>
          <w:szCs w:val="22"/>
        </w:rPr>
        <w:t>29.06.2015</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11</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 xml:space="preserve">У случају да понуђач </w:t>
      </w:r>
      <w:r w:rsidRPr="00B75DA0">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8609DD" w:rsidRDefault="007A4A4B" w:rsidP="008609DD">
      <w:pPr>
        <w:pStyle w:val="ListParagraph"/>
        <w:numPr>
          <w:ilvl w:val="0"/>
          <w:numId w:val="3"/>
        </w:numPr>
        <w:jc w:val="both"/>
        <w:rPr>
          <w:rFonts w:ascii="Arial" w:hAnsi="Arial" w:cs="Arial"/>
          <w:sz w:val="22"/>
          <w:szCs w:val="22"/>
          <w:lang w:val="sr-Cyrl-CS"/>
        </w:rPr>
      </w:pPr>
      <w:r w:rsidRPr="00B75DA0">
        <w:rPr>
          <w:rFonts w:ascii="Arial" w:eastAsia="TimesNewRomanPSMT" w:hAnsi="Arial" w:cs="Arial"/>
          <w:bCs/>
          <w:sz w:val="22"/>
          <w:szCs w:val="22"/>
        </w:rPr>
        <w:t xml:space="preserve">потписан и оверен </w:t>
      </w:r>
      <w:r w:rsidR="008609DD" w:rsidRPr="008609DD">
        <w:rPr>
          <w:rFonts w:ascii="Arial" w:eastAsia="TimesNewRomanPSMT" w:hAnsi="Arial" w:cs="Arial"/>
          <w:sz w:val="22"/>
          <w:szCs w:val="22"/>
        </w:rPr>
        <w:t xml:space="preserve">образац 3 - </w:t>
      </w:r>
      <w:r w:rsidR="008609DD" w:rsidRPr="008609DD">
        <w:rPr>
          <w:rFonts w:ascii="Arial" w:hAnsi="Arial" w:cs="Arial"/>
          <w:sz w:val="22"/>
          <w:szCs w:val="22"/>
          <w:lang w:val="sr-Cyrl-CS"/>
        </w:rPr>
        <w:t>врста, техничке карактеристике</w:t>
      </w:r>
      <w:r w:rsidR="008609DD">
        <w:rPr>
          <w:rFonts w:ascii="Arial" w:hAnsi="Arial" w:cs="Arial"/>
          <w:sz w:val="22"/>
          <w:szCs w:val="22"/>
          <w:lang w:val="sr-Cyrl-CS"/>
        </w:rPr>
        <w:t xml:space="preserve"> </w:t>
      </w:r>
      <w:r w:rsidR="008609DD" w:rsidRPr="008609DD">
        <w:rPr>
          <w:rFonts w:ascii="Arial" w:hAnsi="Arial" w:cs="Arial"/>
          <w:sz w:val="22"/>
          <w:szCs w:val="22"/>
          <w:lang w:val="sr-Cyrl-CS"/>
        </w:rPr>
        <w:t xml:space="preserve">(спецификације), квалитет, количина и опис </w:t>
      </w:r>
      <w:r w:rsidR="008B7CB9">
        <w:rPr>
          <w:rFonts w:ascii="Arial" w:hAnsi="Arial" w:cs="Arial"/>
          <w:sz w:val="22"/>
          <w:szCs w:val="22"/>
          <w:lang w:val="sr-Cyrl-CS"/>
        </w:rPr>
        <w:t>радова</w:t>
      </w:r>
      <w:r w:rsidR="008609DD" w:rsidRPr="008609DD">
        <w:rPr>
          <w:rFonts w:ascii="Arial" w:hAnsi="Arial" w:cs="Arial"/>
          <w:sz w:val="22"/>
          <w:szCs w:val="22"/>
          <w:lang w:val="sr-Cyrl-CS"/>
        </w:rPr>
        <w:t xml:space="preserve">, начин спровођења контроле и обезбеђење гаранције квалитета, рок </w:t>
      </w:r>
      <w:r w:rsidR="008B7CB9">
        <w:rPr>
          <w:rFonts w:ascii="Arial" w:hAnsi="Arial" w:cs="Arial"/>
          <w:sz w:val="22"/>
          <w:szCs w:val="22"/>
          <w:lang w:val="sr-Cyrl-CS"/>
        </w:rPr>
        <w:t>извођења</w:t>
      </w:r>
      <w:r w:rsidR="008609DD" w:rsidRPr="008609DD">
        <w:rPr>
          <w:rFonts w:ascii="Arial" w:hAnsi="Arial" w:cs="Arial"/>
          <w:sz w:val="22"/>
          <w:szCs w:val="22"/>
          <w:lang w:val="sr-Cyrl-CS"/>
        </w:rPr>
        <w:t xml:space="preserve">, место </w:t>
      </w:r>
      <w:r w:rsidR="008B7CB9">
        <w:rPr>
          <w:rFonts w:ascii="Arial" w:hAnsi="Arial" w:cs="Arial"/>
          <w:sz w:val="22"/>
          <w:szCs w:val="22"/>
          <w:lang w:val="sr-Cyrl-CS"/>
        </w:rPr>
        <w:t>извођења</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доказе</w:t>
      </w:r>
      <w:r w:rsidR="00BB785D" w:rsidRPr="00BB785D">
        <w:rPr>
          <w:rFonts w:ascii="Arial" w:eastAsia="TimesNewRomanPSMT" w:hAnsi="Arial" w:cs="Arial"/>
          <w:bCs/>
          <w:sz w:val="22"/>
          <w:szCs w:val="22"/>
        </w:rPr>
        <w:t xml:space="preserve"> о испуњавању услова из чл. 75 </w:t>
      </w:r>
      <w:r w:rsidRPr="00BB785D">
        <w:rPr>
          <w:rFonts w:ascii="Arial" w:eastAsia="TimesNewRomanPSMT" w:hAnsi="Arial" w:cs="Arial"/>
          <w:bCs/>
          <w:sz w:val="22"/>
          <w:szCs w:val="22"/>
        </w:rPr>
        <w:t xml:space="preserve">Закона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6- Образац понуде</w:t>
      </w:r>
      <w:r w:rsidR="00240FCF" w:rsidRPr="00BB785D">
        <w:rPr>
          <w:rFonts w:ascii="Arial" w:hAnsi="Arial" w:cs="Arial"/>
          <w:sz w:val="22"/>
          <w:szCs w:val="22"/>
        </w:rPr>
        <w:t xml:space="preserve">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образац 7- модел уговора</w:t>
      </w:r>
      <w:r w:rsidR="00240FCF" w:rsidRPr="00BB785D">
        <w:rPr>
          <w:rFonts w:ascii="Arial" w:hAnsi="Arial" w:cs="Arial"/>
          <w:sz w:val="22"/>
          <w:szCs w:val="22"/>
        </w:rPr>
        <w:t xml:space="preserve">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 xml:space="preserve">Образац 8- образац структуре понуђене цене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9 - Образац трошкова припреме понуде</w:t>
      </w:r>
      <w:r w:rsidRPr="00BB785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BB785D" w:rsidRPr="00BB785D" w:rsidRDefault="00BB785D" w:rsidP="007A4A4B">
      <w:pPr>
        <w:tabs>
          <w:tab w:val="left" w:pos="0"/>
          <w:tab w:val="left" w:pos="993"/>
        </w:tabs>
        <w:ind w:left="709" w:right="-76"/>
        <w:jc w:val="both"/>
        <w:rPr>
          <w:rFonts w:ascii="Arial" w:hAnsi="Arial" w:cs="Arial"/>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8B7CB9" w:rsidRPr="008B7CB9">
        <w:rPr>
          <w:rFonts w:ascii="Arial" w:hAnsi="Arial" w:cs="Arial"/>
          <w:b/>
          <w:bCs/>
          <w:sz w:val="22"/>
          <w:szCs w:val="22"/>
        </w:rPr>
        <w:t xml:space="preserve">РАДОВИ НА ОБЈЕКТУ, ТЕКУЋЕ ОДРЖАВАЊЕ ОБЈАКАТА ЗАВОДА, ЈН БР. </w:t>
      </w:r>
      <w:r w:rsidR="008B7CB9" w:rsidRPr="008B7CB9">
        <w:rPr>
          <w:rFonts w:ascii="Arial" w:hAnsi="Arial" w:cs="Arial"/>
          <w:b/>
          <w:sz w:val="22"/>
          <w:szCs w:val="22"/>
        </w:rPr>
        <w:t>ВНГ 13-III -1/15</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lastRenderedPageBreak/>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B75DA0" w:rsidRDefault="007A4A4B"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B75DA0">
        <w:rPr>
          <w:rFonts w:ascii="Arial" w:hAnsi="Arial" w:cs="Arial"/>
          <w:sz w:val="22"/>
          <w:szCs w:val="22"/>
          <w:lang w:val="sr-Cyrl-C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jc w:val="both"/>
        <w:rPr>
          <w:rFonts w:ascii="Arial" w:hAnsi="Arial" w:cs="Arial"/>
          <w:sz w:val="22"/>
          <w:szCs w:val="22"/>
        </w:rPr>
      </w:pP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 xml:space="preserve">сукцесивно, </w:t>
      </w:r>
      <w:r w:rsidR="008B7CB9">
        <w:rPr>
          <w:rFonts w:ascii="Arial" w:hAnsi="Arial" w:cs="Arial"/>
          <w:sz w:val="22"/>
          <w:szCs w:val="22"/>
          <w:lang w:eastAsia="sr-Latn-CS"/>
        </w:rPr>
        <w:t xml:space="preserve">у </w:t>
      </w:r>
      <w:r w:rsidRPr="00B75DA0">
        <w:rPr>
          <w:rFonts w:ascii="Arial" w:hAnsi="Arial" w:cs="Arial"/>
          <w:sz w:val="22"/>
          <w:szCs w:val="22"/>
          <w:lang w:val="sr-Cyrl-CS" w:eastAsia="sr-Latn-CS"/>
        </w:rPr>
        <w:t>максималн</w:t>
      </w:r>
      <w:r w:rsidR="008B7CB9">
        <w:rPr>
          <w:rFonts w:ascii="Arial" w:hAnsi="Arial" w:cs="Arial"/>
          <w:sz w:val="22"/>
          <w:szCs w:val="22"/>
          <w:lang w:val="sr-Cyrl-CS" w:eastAsia="sr-Latn-CS"/>
        </w:rPr>
        <w:t>ом</w:t>
      </w:r>
      <w:r w:rsidRPr="00B75DA0">
        <w:rPr>
          <w:rFonts w:ascii="Arial" w:hAnsi="Arial" w:cs="Arial"/>
          <w:sz w:val="22"/>
          <w:szCs w:val="22"/>
          <w:lang w:val="sr-Cyrl-CS" w:eastAsia="sr-Latn-CS"/>
        </w:rPr>
        <w:t xml:space="preserve"> </w:t>
      </w:r>
      <w:r w:rsidRPr="00B75DA0">
        <w:rPr>
          <w:rFonts w:ascii="Arial" w:hAnsi="Arial" w:cs="Arial"/>
          <w:sz w:val="22"/>
          <w:szCs w:val="22"/>
          <w:lang w:val="sr-Latn-CS" w:eastAsia="sr-Latn-CS"/>
        </w:rPr>
        <w:t>року</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xml:space="preserve">, од дана примљене, потписане и оверене </w:t>
      </w:r>
      <w:r w:rsidR="008B7CB9">
        <w:rPr>
          <w:rFonts w:ascii="Arial" w:hAnsi="Arial" w:cs="Arial"/>
          <w:sz w:val="22"/>
          <w:szCs w:val="22"/>
          <w:lang w:val="sr-Latn-CS" w:eastAsia="sr-Latn-CS"/>
        </w:rPr>
        <w:t>фактуре</w:t>
      </w:r>
      <w:r w:rsidR="008B7CB9">
        <w:rPr>
          <w:rFonts w:ascii="Arial" w:hAnsi="Arial" w:cs="Arial"/>
          <w:sz w:val="22"/>
          <w:szCs w:val="22"/>
          <w:lang w:eastAsia="sr-Latn-CS"/>
        </w:rPr>
        <w:t xml:space="preserve"> </w:t>
      </w:r>
      <w:r w:rsidRPr="00B75DA0">
        <w:rPr>
          <w:rFonts w:ascii="Arial" w:hAnsi="Arial" w:cs="Arial"/>
          <w:sz w:val="22"/>
          <w:szCs w:val="22"/>
          <w:lang w:eastAsia="sr-Latn-CS"/>
        </w:rPr>
        <w:t xml:space="preserve">и Записника о </w:t>
      </w:r>
      <w:r w:rsidR="008B7CB9">
        <w:rPr>
          <w:rFonts w:ascii="Arial" w:hAnsi="Arial" w:cs="Arial"/>
          <w:sz w:val="22"/>
          <w:szCs w:val="22"/>
          <w:lang w:eastAsia="sr-Latn-CS"/>
        </w:rPr>
        <w:t>примопредаји радова</w:t>
      </w:r>
      <w:r w:rsidRPr="00B75DA0">
        <w:rPr>
          <w:rFonts w:ascii="Arial" w:hAnsi="Arial" w:cs="Arial"/>
          <w:sz w:val="22"/>
          <w:szCs w:val="22"/>
          <w:lang w:eastAsia="sr-Latn-CS"/>
        </w:rPr>
        <w:t>.</w:t>
      </w:r>
      <w:r w:rsidRPr="00B75DA0">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8B7CB9" w:rsidRPr="008B7CB9" w:rsidRDefault="008B7CB9" w:rsidP="008B7CB9">
            <w:pPr>
              <w:suppressAutoHyphens w:val="0"/>
              <w:autoSpaceDE w:val="0"/>
              <w:autoSpaceDN w:val="0"/>
              <w:adjustRightInd w:val="0"/>
              <w:spacing w:line="240" w:lineRule="auto"/>
              <w:jc w:val="both"/>
              <w:rPr>
                <w:rFonts w:ascii="Arial" w:eastAsiaTheme="minorHAnsi" w:hAnsi="Arial" w:cs="Arial"/>
                <w:bCs/>
                <w:kern w:val="0"/>
                <w:lang w:eastAsia="en-US"/>
              </w:rPr>
            </w:pPr>
            <w:r>
              <w:rPr>
                <w:rFonts w:ascii="Arial" w:eastAsiaTheme="minorHAnsi" w:hAnsi="Arial" w:cs="Arial"/>
                <w:b/>
                <w:bCs/>
                <w:kern w:val="0"/>
                <w:sz w:val="22"/>
                <w:szCs w:val="22"/>
                <w:lang w:eastAsia="en-US"/>
              </w:rPr>
              <w:t>2) Начин и р</w:t>
            </w:r>
            <w:r w:rsidRPr="00B75DA0">
              <w:rPr>
                <w:rFonts w:ascii="Arial" w:eastAsiaTheme="minorHAnsi" w:hAnsi="Arial" w:cs="Arial"/>
                <w:b/>
                <w:bCs/>
                <w:kern w:val="0"/>
                <w:sz w:val="22"/>
                <w:szCs w:val="22"/>
                <w:lang w:eastAsia="en-US"/>
              </w:rPr>
              <w:t xml:space="preserve">ок </w:t>
            </w:r>
            <w:r>
              <w:rPr>
                <w:rFonts w:ascii="Arial" w:eastAsiaTheme="minorHAnsi" w:hAnsi="Arial" w:cs="Arial"/>
                <w:b/>
                <w:bCs/>
                <w:kern w:val="0"/>
                <w:sz w:val="22"/>
                <w:szCs w:val="22"/>
                <w:lang w:eastAsia="en-US"/>
              </w:rPr>
              <w:t>извођења радова</w:t>
            </w:r>
            <w:r w:rsidRPr="00B75DA0">
              <w:rPr>
                <w:rFonts w:ascii="Arial" w:eastAsiaTheme="minorHAnsi" w:hAnsi="Arial" w:cs="Arial"/>
                <w:b/>
                <w:bCs/>
                <w:kern w:val="0"/>
                <w:sz w:val="22"/>
                <w:szCs w:val="22"/>
                <w:lang w:eastAsia="en-US"/>
              </w:rPr>
              <w:t xml:space="preserve">: </w:t>
            </w:r>
            <w:r w:rsidRPr="00E434F5">
              <w:rPr>
                <w:rFonts w:ascii="Arial" w:eastAsiaTheme="minorHAnsi" w:hAnsi="Arial" w:cs="Arial"/>
                <w:bCs/>
                <w:kern w:val="0"/>
                <w:sz w:val="22"/>
                <w:szCs w:val="22"/>
                <w:lang w:eastAsia="en-US"/>
              </w:rPr>
              <w:t>сукцесивно, по потреби</w:t>
            </w:r>
            <w:r>
              <w:rPr>
                <w:rFonts w:ascii="Arial" w:eastAsiaTheme="minorHAnsi" w:hAnsi="Arial" w:cs="Arial"/>
                <w:bCs/>
                <w:kern w:val="0"/>
                <w:sz w:val="22"/>
                <w:szCs w:val="22"/>
                <w:lang w:eastAsia="en-US"/>
              </w:rPr>
              <w:t xml:space="preserve"> Наручиоца</w:t>
            </w:r>
            <w:r w:rsidRPr="00E434F5">
              <w:rPr>
                <w:rFonts w:ascii="Arial" w:eastAsiaTheme="minorHAnsi" w:hAnsi="Arial" w:cs="Arial"/>
                <w:bCs/>
                <w:kern w:val="0"/>
                <w:sz w:val="22"/>
                <w:szCs w:val="22"/>
                <w:lang w:eastAsia="en-US"/>
              </w:rPr>
              <w:t xml:space="preserve">, </w:t>
            </w:r>
            <w:r>
              <w:rPr>
                <w:rFonts w:ascii="Arial" w:eastAsiaTheme="minorHAnsi" w:hAnsi="Arial" w:cs="Arial"/>
                <w:bCs/>
                <w:kern w:val="0"/>
                <w:sz w:val="22"/>
                <w:szCs w:val="22"/>
                <w:lang w:eastAsia="en-US"/>
              </w:rPr>
              <w:t>према достављеном Налогу (e-mail, факс) на основу закљученог уговора. Рок за извођење радова биће одређен у Налогу, а примерено обиму радова који треба да се изведу. Дан почетка извођења радова констатује се у Налогу</w:t>
            </w:r>
          </w:p>
          <w:p w:rsidR="008B7CB9" w:rsidRDefault="008B7CB9" w:rsidP="008B7CB9">
            <w:pPr>
              <w:suppressAutoHyphens w:val="0"/>
              <w:autoSpaceDE w:val="0"/>
              <w:autoSpaceDN w:val="0"/>
              <w:adjustRightInd w:val="0"/>
              <w:spacing w:line="240" w:lineRule="auto"/>
              <w:rPr>
                <w:rFonts w:ascii="Arial" w:hAnsi="Arial" w:cs="Arial"/>
                <w:lang w:eastAsia="sr-Latn-CS"/>
              </w:rPr>
            </w:pPr>
            <w:r>
              <w:rPr>
                <w:rFonts w:ascii="Arial" w:eastAsiaTheme="minorHAnsi" w:hAnsi="Arial" w:cs="Arial"/>
                <w:b/>
                <w:bCs/>
                <w:kern w:val="0"/>
                <w:sz w:val="22"/>
                <w:szCs w:val="22"/>
                <w:lang w:eastAsia="en-US"/>
              </w:rPr>
              <w:t xml:space="preserve">3) </w:t>
            </w:r>
            <w:r w:rsidRPr="00B75DA0">
              <w:rPr>
                <w:rFonts w:ascii="Arial" w:eastAsiaTheme="minorHAnsi" w:hAnsi="Arial" w:cs="Arial"/>
                <w:b/>
                <w:bCs/>
                <w:kern w:val="0"/>
                <w:sz w:val="22"/>
                <w:szCs w:val="22"/>
                <w:lang w:eastAsia="en-US"/>
              </w:rPr>
              <w:t xml:space="preserve">Место </w:t>
            </w:r>
            <w:r>
              <w:rPr>
                <w:rFonts w:ascii="Arial" w:eastAsiaTheme="minorHAnsi" w:hAnsi="Arial" w:cs="Arial"/>
                <w:b/>
                <w:bCs/>
                <w:kern w:val="0"/>
                <w:sz w:val="22"/>
                <w:szCs w:val="22"/>
                <w:lang w:eastAsia="en-US"/>
              </w:rPr>
              <w:t>извођења радова</w:t>
            </w:r>
            <w:r w:rsidRPr="00B75DA0">
              <w:rPr>
                <w:rFonts w:ascii="Arial" w:eastAsiaTheme="minorHAnsi" w:hAnsi="Arial" w:cs="Arial"/>
                <w:b/>
                <w:bCs/>
                <w:kern w:val="0"/>
                <w:sz w:val="22"/>
                <w:szCs w:val="22"/>
                <w:lang w:eastAsia="en-US"/>
              </w:rPr>
              <w:t xml:space="preserve">: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8B7CB9" w:rsidRDefault="008B7CB9" w:rsidP="008B7CB9">
            <w:pPr>
              <w:suppressAutoHyphens w:val="0"/>
              <w:autoSpaceDE w:val="0"/>
              <w:autoSpaceDN w:val="0"/>
              <w:adjustRightInd w:val="0"/>
              <w:spacing w:line="240" w:lineRule="auto"/>
              <w:jc w:val="both"/>
              <w:rPr>
                <w:rFonts w:ascii="Arial" w:hAnsi="Arial" w:cs="Arial"/>
                <w:lang w:eastAsia="sr-Latn-CS"/>
              </w:rPr>
            </w:pPr>
            <w:r>
              <w:rPr>
                <w:rFonts w:ascii="Arial" w:hAnsi="Arial" w:cs="Arial"/>
                <w:b/>
                <w:sz w:val="22"/>
                <w:szCs w:val="22"/>
                <w:lang w:eastAsia="sr-Latn-CS"/>
              </w:rPr>
              <w:t xml:space="preserve">4) </w:t>
            </w:r>
            <w:r w:rsidRPr="000B77E5">
              <w:rPr>
                <w:rFonts w:ascii="Arial" w:hAnsi="Arial" w:cs="Arial"/>
                <w:b/>
                <w:sz w:val="22"/>
                <w:szCs w:val="22"/>
                <w:lang w:eastAsia="sr-Latn-CS"/>
              </w:rPr>
              <w:t>Гарантни рок:</w:t>
            </w:r>
            <w:r>
              <w:rPr>
                <w:rFonts w:ascii="Arial" w:hAnsi="Arial" w:cs="Arial"/>
                <w:sz w:val="22"/>
                <w:szCs w:val="22"/>
                <w:lang w:eastAsia="sr-Latn-CS"/>
              </w:rPr>
              <w:t xml:space="preserve"> минимум 12 (дванаест) месеци од дана потписивања Записника о примопредаји радова.</w:t>
            </w:r>
          </w:p>
          <w:p w:rsidR="007A4A4B" w:rsidRPr="00B75DA0" w:rsidRDefault="007A4A4B" w:rsidP="00E624D1">
            <w:pPr>
              <w:suppressAutoHyphens w:val="0"/>
              <w:autoSpaceDE w:val="0"/>
              <w:autoSpaceDN w:val="0"/>
              <w:adjustRightInd w:val="0"/>
              <w:spacing w:line="240" w:lineRule="auto"/>
              <w:rPr>
                <w:rFonts w:ascii="Arial" w:eastAsiaTheme="minorHAnsi" w:hAnsi="Arial" w:cs="Arial"/>
                <w:kern w:val="0"/>
                <w:lang w:eastAsia="en-US"/>
              </w:rPr>
            </w:pPr>
          </w:p>
        </w:tc>
      </w:tr>
    </w:tbl>
    <w:p w:rsidR="007A4A4B" w:rsidRPr="00B75DA0" w:rsidRDefault="00BB785D"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B75DA0">
        <w:rPr>
          <w:rFonts w:ascii="Arial" w:hAnsi="Arial" w:cs="Arial"/>
          <w:b/>
          <w:sz w:val="22"/>
          <w:szCs w:val="22"/>
          <w:lang w:val="sr-Cyrl-CS"/>
        </w:rPr>
        <w:t>.)</w:t>
      </w:r>
      <w:r w:rsidR="007A4A4B" w:rsidRPr="00B75DA0">
        <w:rPr>
          <w:rFonts w:ascii="Arial" w:hAnsi="Arial" w:cs="Arial"/>
          <w:sz w:val="22"/>
          <w:szCs w:val="22"/>
          <w:lang w:val="sr-Cyrl-CS"/>
        </w:rPr>
        <w:t xml:space="preserve">  </w:t>
      </w:r>
      <w:r w:rsidR="007A4A4B" w:rsidRPr="00B75DA0">
        <w:rPr>
          <w:rFonts w:ascii="Arial" w:hAnsi="Arial" w:cs="Arial"/>
          <w:b/>
          <w:sz w:val="22"/>
          <w:szCs w:val="22"/>
          <w:lang w:val="sr-Cyrl-CS"/>
        </w:rPr>
        <w:t>Рок важења понуде</w:t>
      </w:r>
      <w:r w:rsidR="007A4A4B"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lastRenderedPageBreak/>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B75DA0" w:rsidRDefault="007A4A4B"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261FE5" w:rsidRPr="00B75DA0" w:rsidRDefault="00261FE5" w:rsidP="007A4A4B">
      <w:pPr>
        <w:tabs>
          <w:tab w:val="left" w:pos="0"/>
          <w:tab w:val="left" w:pos="1440"/>
        </w:tabs>
        <w:ind w:right="-34" w:hanging="191"/>
        <w:jc w:val="both"/>
        <w:rPr>
          <w:rFonts w:ascii="Arial" w:hAnsi="Arial" w:cs="Arial"/>
          <w:bCs/>
          <w:sz w:val="22"/>
          <w:szCs w:val="22"/>
          <w:lang w:val="sr-Cyrl-CS"/>
        </w:rPr>
      </w:pPr>
    </w:p>
    <w:p w:rsidR="004032D1" w:rsidRPr="00B75DA0"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9" w:history="1">
        <w:r w:rsidR="008B7CB9" w:rsidRPr="00A71EEA">
          <w:rPr>
            <w:rStyle w:val="Hyperlink"/>
            <w:rFonts w:ascii="Arial" w:hAnsi="Arial" w:cs="Arial"/>
            <w:sz w:val="22"/>
            <w:szCs w:val="22"/>
          </w:rPr>
          <w:t>radovan.ninkovic@zdravlje.org.rs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00BB785D" w:rsidRPr="00BB785D">
        <w:rPr>
          <w:rFonts w:ascii="Arial" w:hAnsi="Arial" w:cs="Arial"/>
          <w:bCs/>
          <w:sz w:val="22"/>
          <w:szCs w:val="22"/>
        </w:rPr>
        <w:t xml:space="preserve">ЈН БР. </w:t>
      </w:r>
      <w:r w:rsidR="00BB785D" w:rsidRPr="00BB785D">
        <w:rPr>
          <w:rFonts w:ascii="Arial" w:hAnsi="Arial" w:cs="Arial"/>
          <w:sz w:val="22"/>
          <w:szCs w:val="22"/>
        </w:rPr>
        <w:t>ВН</w:t>
      </w:r>
      <w:r w:rsidR="008B7CB9">
        <w:rPr>
          <w:rFonts w:ascii="Arial" w:hAnsi="Arial" w:cs="Arial"/>
          <w:sz w:val="22"/>
          <w:szCs w:val="22"/>
        </w:rPr>
        <w:t>Г</w:t>
      </w:r>
      <w:r w:rsidR="00BB785D" w:rsidRPr="00BB785D">
        <w:rPr>
          <w:rFonts w:ascii="Arial" w:hAnsi="Arial" w:cs="Arial"/>
          <w:sz w:val="22"/>
          <w:szCs w:val="22"/>
        </w:rPr>
        <w:t xml:space="preserve"> </w:t>
      </w:r>
      <w:r w:rsidR="008B7CB9">
        <w:rPr>
          <w:rFonts w:ascii="Arial" w:hAnsi="Arial" w:cs="Arial"/>
          <w:sz w:val="22"/>
          <w:szCs w:val="22"/>
        </w:rPr>
        <w:t>13</w:t>
      </w:r>
      <w:r w:rsidR="00BB785D" w:rsidRPr="00BB785D">
        <w:rPr>
          <w:rFonts w:ascii="Arial" w:hAnsi="Arial" w:cs="Arial"/>
          <w:sz w:val="22"/>
          <w:szCs w:val="22"/>
        </w:rPr>
        <w:t>-I</w:t>
      </w:r>
      <w:r w:rsidR="008B7CB9" w:rsidRPr="00BB785D">
        <w:rPr>
          <w:rFonts w:ascii="Arial" w:hAnsi="Arial" w:cs="Arial"/>
          <w:sz w:val="22"/>
          <w:szCs w:val="22"/>
        </w:rPr>
        <w:t xml:space="preserve">II </w:t>
      </w:r>
      <w:r w:rsidR="00BB785D" w:rsidRPr="00BB785D">
        <w:rPr>
          <w:rFonts w:ascii="Arial" w:hAnsi="Arial" w:cs="Arial"/>
          <w:sz w:val="22"/>
          <w:szCs w:val="22"/>
        </w:rPr>
        <w:t>-1/15</w:t>
      </w:r>
      <w:r w:rsidRPr="00BB785D">
        <w:rPr>
          <w:rFonts w:ascii="Arial" w:hAnsi="Arial" w:cs="Arial"/>
          <w:sz w:val="22"/>
          <w:szCs w:val="22"/>
          <w:lang w:val="ru-RU"/>
        </w:rPr>
        <w:t>”</w:t>
      </w:r>
      <w:r w:rsidRPr="00BB785D">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lastRenderedPageBreak/>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објављеним на Порталу јавних набавки, Управе за јавне набавке, у складу са чланом 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Default="007A4A4B" w:rsidP="008B7CB9">
      <w:pPr>
        <w:autoSpaceDE w:val="0"/>
        <w:autoSpaceDN w:val="0"/>
        <w:adjustRightInd w:val="0"/>
        <w:jc w:val="both"/>
        <w:rPr>
          <w:rFonts w:ascii="Arial" w:hAnsi="Arial" w:cs="Arial"/>
          <w:b/>
          <w:bCs/>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8B7CB9">
        <w:rPr>
          <w:rFonts w:ascii="Arial" w:hAnsi="Arial" w:cs="Arial"/>
          <w:b/>
          <w:bCs/>
          <w:sz w:val="22"/>
          <w:szCs w:val="22"/>
        </w:rPr>
        <w:t>најнижа понуђена цена“</w:t>
      </w:r>
      <w:r w:rsidR="00D3309B">
        <w:rPr>
          <w:rFonts w:ascii="Arial" w:hAnsi="Arial" w:cs="Arial"/>
          <w:b/>
          <w:bCs/>
          <w:sz w:val="22"/>
          <w:szCs w:val="22"/>
        </w:rPr>
        <w:t>.</w:t>
      </w:r>
    </w:p>
    <w:p w:rsidR="00D3309B" w:rsidRDefault="00D3309B" w:rsidP="008B7CB9">
      <w:pPr>
        <w:autoSpaceDE w:val="0"/>
        <w:autoSpaceDN w:val="0"/>
        <w:adjustRightInd w:val="0"/>
        <w:jc w:val="both"/>
        <w:rPr>
          <w:rFonts w:ascii="Arial" w:hAnsi="Arial" w:cs="Arial"/>
          <w:b/>
          <w:bCs/>
          <w:sz w:val="22"/>
          <w:szCs w:val="22"/>
        </w:rPr>
      </w:pPr>
    </w:p>
    <w:p w:rsidR="00D3309B" w:rsidRPr="008B7CB9" w:rsidRDefault="00D3309B" w:rsidP="008B7CB9">
      <w:pPr>
        <w:autoSpaceDE w:val="0"/>
        <w:autoSpaceDN w:val="0"/>
        <w:adjustRightInd w:val="0"/>
        <w:jc w:val="both"/>
        <w:rPr>
          <w:rFonts w:ascii="Arial" w:hAnsi="Arial" w:cs="Arial"/>
          <w:b/>
          <w:bCs/>
          <w:sz w:val="22"/>
          <w:szCs w:val="22"/>
        </w:rPr>
      </w:pPr>
      <w:r>
        <w:rPr>
          <w:rFonts w:ascii="Arial" w:hAnsi="Arial" w:cs="Arial"/>
          <w:b/>
          <w:bCs/>
          <w:sz w:val="22"/>
          <w:szCs w:val="22"/>
        </w:rPr>
        <w:t>Уговор се закључује на укупни износ од 5.000.000,00 динара без пдв-а.</w:t>
      </w:r>
    </w:p>
    <w:p w:rsidR="004032D1" w:rsidRPr="00B75DA0" w:rsidRDefault="004032D1" w:rsidP="007A4A4B">
      <w:pPr>
        <w:autoSpaceDE w:val="0"/>
        <w:autoSpaceDN w:val="0"/>
        <w:adjustRightInd w:val="0"/>
        <w:jc w:val="both"/>
        <w:rPr>
          <w:rFonts w:ascii="Arial" w:hAnsi="Arial" w:cs="Arial"/>
          <w:b/>
          <w:bCs/>
          <w:sz w:val="22"/>
          <w:szCs w:val="22"/>
        </w:rPr>
      </w:pP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 xml:space="preserve">Уколико две или више понуда имају исти број пондера, уговор ће бити додељен понуђачу </w:t>
      </w:r>
      <w:r w:rsidR="008B7CB9">
        <w:rPr>
          <w:rFonts w:ascii="Arial" w:hAnsi="Arial" w:cs="Arial"/>
          <w:iCs/>
          <w:sz w:val="22"/>
          <w:szCs w:val="22"/>
        </w:rPr>
        <w:t>који понуди дужи гарантни рок</w:t>
      </w:r>
      <w:r w:rsidRPr="00B75DA0">
        <w:rPr>
          <w:rFonts w:ascii="Arial" w:hAnsi="Arial" w:cs="Arial"/>
          <w:iCs/>
          <w:sz w:val="22"/>
          <w:szCs w:val="22"/>
        </w:rPr>
        <w:t>.</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8609DD" w:rsidRPr="008609DD" w:rsidRDefault="007A4A4B" w:rsidP="007A4A4B">
      <w:pPr>
        <w:jc w:val="both"/>
        <w:rPr>
          <w:rFonts w:ascii="Arial" w:eastAsia="TimesNewRomanPSMT" w:hAnsi="Arial" w:cs="Arial"/>
          <w:bCs/>
          <w:sz w:val="22"/>
          <w:szCs w:val="22"/>
          <w:lang w:val="sr-Cyrl-CS"/>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008609DD" w:rsidRPr="008609D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B75DA0">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Default="00B75DA0" w:rsidP="007A4A4B">
      <w:pPr>
        <w:jc w:val="both"/>
        <w:rPr>
          <w:rFonts w:ascii="Arial" w:hAnsi="Arial" w:cs="Arial"/>
          <w:sz w:val="22"/>
          <w:szCs w:val="22"/>
        </w:rPr>
      </w:pPr>
    </w:p>
    <w:p w:rsidR="008B7CB9" w:rsidRDefault="008B7CB9" w:rsidP="007A4A4B">
      <w:pPr>
        <w:jc w:val="both"/>
        <w:rPr>
          <w:rFonts w:ascii="Arial" w:hAnsi="Arial" w:cs="Arial"/>
          <w:sz w:val="22"/>
          <w:szCs w:val="22"/>
        </w:rPr>
      </w:pPr>
    </w:p>
    <w:p w:rsidR="008B7CB9" w:rsidRDefault="008B7CB9" w:rsidP="007A4A4B">
      <w:pPr>
        <w:jc w:val="both"/>
        <w:rPr>
          <w:rFonts w:ascii="Arial" w:hAnsi="Arial" w:cs="Arial"/>
          <w:sz w:val="22"/>
          <w:szCs w:val="22"/>
        </w:rPr>
      </w:pPr>
    </w:p>
    <w:p w:rsidR="008B7CB9" w:rsidRDefault="008B7CB9" w:rsidP="007A4A4B">
      <w:pPr>
        <w:jc w:val="both"/>
        <w:rPr>
          <w:rFonts w:ascii="Arial" w:hAnsi="Arial" w:cs="Arial"/>
          <w:sz w:val="22"/>
          <w:szCs w:val="22"/>
        </w:rPr>
      </w:pPr>
    </w:p>
    <w:p w:rsidR="00CF4516" w:rsidRDefault="00CF4516" w:rsidP="007A4A4B">
      <w:pPr>
        <w:jc w:val="both"/>
        <w:rPr>
          <w:rFonts w:ascii="Arial" w:hAnsi="Arial" w:cs="Arial"/>
          <w:sz w:val="22"/>
          <w:szCs w:val="22"/>
        </w:rPr>
      </w:pPr>
    </w:p>
    <w:p w:rsidR="00CF4516" w:rsidRDefault="00CF4516" w:rsidP="007A4A4B">
      <w:pPr>
        <w:jc w:val="both"/>
        <w:rPr>
          <w:rFonts w:ascii="Arial" w:hAnsi="Arial" w:cs="Arial"/>
          <w:sz w:val="22"/>
          <w:szCs w:val="22"/>
        </w:rPr>
      </w:pPr>
    </w:p>
    <w:p w:rsidR="008B7CB9" w:rsidRDefault="008B7CB9" w:rsidP="007A4A4B">
      <w:pPr>
        <w:jc w:val="both"/>
        <w:rPr>
          <w:rFonts w:ascii="Arial" w:hAnsi="Arial" w:cs="Arial"/>
          <w:sz w:val="22"/>
          <w:szCs w:val="22"/>
        </w:rPr>
      </w:pPr>
    </w:p>
    <w:p w:rsidR="008B7CB9" w:rsidRDefault="008B7CB9" w:rsidP="007A4A4B">
      <w:pPr>
        <w:jc w:val="both"/>
        <w:rPr>
          <w:rFonts w:ascii="Arial" w:hAnsi="Arial" w:cs="Arial"/>
          <w:sz w:val="22"/>
          <w:szCs w:val="22"/>
        </w:rPr>
      </w:pPr>
    </w:p>
    <w:p w:rsidR="008B7CB9" w:rsidRPr="008B7CB9" w:rsidRDefault="008B7CB9" w:rsidP="007A4A4B">
      <w:pPr>
        <w:jc w:val="both"/>
        <w:rPr>
          <w:rFonts w:ascii="Arial" w:hAnsi="Arial" w:cs="Arial"/>
          <w:sz w:val="22"/>
          <w:szCs w:val="22"/>
        </w:rPr>
      </w:pPr>
    </w:p>
    <w:p w:rsidR="004032D1" w:rsidRPr="008609DD" w:rsidRDefault="004032D1"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lastRenderedPageBreak/>
        <w:t>6. ОБРАЗАЦ ПОНУДЕ</w:t>
      </w:r>
    </w:p>
    <w:p w:rsidR="008B7CB9" w:rsidRPr="008B7CB9" w:rsidRDefault="008B7CB9" w:rsidP="008B7CB9">
      <w:pPr>
        <w:jc w:val="center"/>
        <w:rPr>
          <w:rFonts w:ascii="Arial" w:hAnsi="Arial" w:cs="Arial"/>
          <w:b/>
          <w:sz w:val="22"/>
          <w:szCs w:val="22"/>
        </w:rPr>
      </w:pPr>
      <w:r w:rsidRPr="008B7CB9">
        <w:rPr>
          <w:rFonts w:ascii="Arial" w:hAnsi="Arial" w:cs="Arial"/>
          <w:b/>
          <w:bCs/>
          <w:sz w:val="22"/>
          <w:szCs w:val="22"/>
        </w:rPr>
        <w:t xml:space="preserve">РАДОВИ НА ОБЈЕКТУ, ТЕКУЋЕ ОДРЖАВАЊЕ ОБЈАКАТА ЗАВОДА, ЈН БР. </w:t>
      </w:r>
      <w:r w:rsidRPr="008B7CB9">
        <w:rPr>
          <w:rFonts w:ascii="Arial" w:hAnsi="Arial" w:cs="Arial"/>
          <w:b/>
          <w:sz w:val="22"/>
          <w:szCs w:val="22"/>
        </w:rPr>
        <w:t>ВНГ 13-III -1/15</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7A4A4B">
      <w:pPr>
        <w:jc w:val="both"/>
        <w:rPr>
          <w:rFonts w:ascii="Arial" w:hAnsi="Arial" w:cs="Arial"/>
          <w:i/>
          <w:iCs/>
          <w:sz w:val="22"/>
          <w:szCs w:val="22"/>
        </w:rPr>
      </w:pPr>
      <w:r w:rsidRPr="00B75DA0">
        <w:rPr>
          <w:rFonts w:ascii="Arial" w:hAnsi="Arial" w:cs="Arial"/>
          <w:i/>
          <w:iCs/>
          <w:sz w:val="22"/>
          <w:szCs w:val="22"/>
        </w:rPr>
        <w:t xml:space="preserve"> </w:t>
      </w: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BB785D" w:rsidRDefault="00BB785D" w:rsidP="007A4A4B">
      <w:pPr>
        <w:jc w:val="both"/>
        <w:rPr>
          <w:rFonts w:ascii="Arial" w:eastAsia="TimesNewRomanPSMT" w:hAnsi="Arial" w:cs="Arial"/>
          <w:b/>
          <w:bCs/>
          <w:i/>
          <w:sz w:val="22"/>
          <w:szCs w:val="22"/>
        </w:rPr>
      </w:pPr>
    </w:p>
    <w:p w:rsidR="00BB785D" w:rsidRPr="00BB785D" w:rsidRDefault="00BB785D"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Default="007A4A4B" w:rsidP="007A4A4B">
      <w:pPr>
        <w:jc w:val="center"/>
        <w:rPr>
          <w:rFonts w:ascii="Arial" w:hAnsi="Arial" w:cs="Arial"/>
          <w:b/>
          <w:sz w:val="22"/>
          <w:szCs w:val="22"/>
        </w:rPr>
      </w:pPr>
    </w:p>
    <w:p w:rsidR="00CF4516" w:rsidRDefault="00CF4516" w:rsidP="007A4A4B">
      <w:pPr>
        <w:jc w:val="center"/>
        <w:rPr>
          <w:rFonts w:ascii="Arial" w:hAnsi="Arial" w:cs="Arial"/>
          <w:b/>
          <w:sz w:val="22"/>
          <w:szCs w:val="22"/>
        </w:rPr>
      </w:pPr>
    </w:p>
    <w:p w:rsidR="00CF4516" w:rsidRDefault="00CF4516" w:rsidP="007A4A4B">
      <w:pPr>
        <w:jc w:val="center"/>
        <w:rPr>
          <w:rFonts w:ascii="Arial" w:hAnsi="Arial" w:cs="Arial"/>
          <w:b/>
          <w:sz w:val="22"/>
          <w:szCs w:val="22"/>
        </w:rPr>
      </w:pPr>
    </w:p>
    <w:p w:rsidR="00CF4516" w:rsidRPr="00CF4516" w:rsidRDefault="00CF4516" w:rsidP="007A4A4B">
      <w:pPr>
        <w:jc w:val="center"/>
        <w:rPr>
          <w:rFonts w:ascii="Arial" w:hAnsi="Arial" w:cs="Arial"/>
          <w:b/>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0950AA" w:rsidP="000950AA">
      <w:pPr>
        <w:jc w:val="center"/>
        <w:rPr>
          <w:rFonts w:ascii="Arial" w:hAnsi="Arial" w:cs="Arial"/>
          <w:b/>
          <w:sz w:val="22"/>
          <w:szCs w:val="22"/>
          <w:lang w:val="sr-Cyrl-CS"/>
        </w:rPr>
      </w:pPr>
      <w:r>
        <w:rPr>
          <w:rFonts w:ascii="Arial" w:hAnsi="Arial" w:cs="Arial"/>
          <w:b/>
          <w:sz w:val="22"/>
          <w:szCs w:val="22"/>
          <w:lang w:val="sr-Cyrl-CS"/>
        </w:rPr>
        <w:lastRenderedPageBreak/>
        <w:t>ПОНУДА</w:t>
      </w:r>
    </w:p>
    <w:p w:rsidR="007A4A4B" w:rsidRPr="00B75DA0" w:rsidRDefault="007A4A4B" w:rsidP="007A4A4B">
      <w:pPr>
        <w:jc w:val="center"/>
        <w:rPr>
          <w:rFonts w:ascii="Arial" w:hAnsi="Arial" w:cs="Arial"/>
          <w:b/>
          <w:sz w:val="22"/>
          <w:szCs w:val="22"/>
        </w:rPr>
      </w:pPr>
    </w:p>
    <w:tbl>
      <w:tblPr>
        <w:tblW w:w="11012"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5349"/>
        <w:gridCol w:w="1143"/>
        <w:gridCol w:w="321"/>
        <w:gridCol w:w="925"/>
        <w:gridCol w:w="86"/>
        <w:gridCol w:w="1134"/>
        <w:gridCol w:w="83"/>
        <w:gridCol w:w="1020"/>
      </w:tblGrid>
      <w:tr w:rsidR="008B7CB9" w:rsidRPr="00380313" w:rsidTr="000950AA">
        <w:trPr>
          <w:trHeight w:val="360"/>
          <w:jc w:val="center"/>
        </w:trPr>
        <w:tc>
          <w:tcPr>
            <w:tcW w:w="11012" w:type="dxa"/>
            <w:gridSpan w:val="9"/>
            <w:shd w:val="clear" w:color="auto" w:fill="auto"/>
            <w:noWrap/>
            <w:vAlign w:val="bottom"/>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ПОПРАВКА И ЗАМЕНА ПОДОВА</w:t>
            </w:r>
          </w:p>
        </w:tc>
      </w:tr>
      <w:tr w:rsidR="008B7CB9" w:rsidRPr="00380313" w:rsidTr="000950AA">
        <w:trPr>
          <w:trHeight w:val="360"/>
          <w:jc w:val="center"/>
        </w:trPr>
        <w:tc>
          <w:tcPr>
            <w:tcW w:w="11012" w:type="dxa"/>
            <w:gridSpan w:val="9"/>
            <w:shd w:val="clear" w:color="auto" w:fill="auto"/>
            <w:noWrap/>
            <w:vAlign w:val="bottom"/>
            <w:hideMark/>
          </w:tcPr>
          <w:p w:rsidR="008B7CB9" w:rsidRPr="00380313" w:rsidRDefault="008B7CB9" w:rsidP="008B7CB9">
            <w:pPr>
              <w:pStyle w:val="ListParagraph"/>
              <w:numPr>
                <w:ilvl w:val="0"/>
                <w:numId w:val="30"/>
              </w:numPr>
              <w:jc w:val="center"/>
              <w:rPr>
                <w:rFonts w:ascii="Arial" w:hAnsi="Arial" w:cs="Arial"/>
                <w:b/>
                <w:noProof/>
                <w:lang w:val="sr-Cyrl-CS"/>
              </w:rPr>
            </w:pPr>
            <w:r w:rsidRPr="00380313">
              <w:rPr>
                <w:rFonts w:ascii="Arial" w:hAnsi="Arial" w:cs="Arial"/>
                <w:b/>
                <w:noProof/>
                <w:sz w:val="22"/>
                <w:szCs w:val="22"/>
                <w:lang w:val="sr-Cyrl-CS"/>
              </w:rPr>
              <w:t>плочице</w:t>
            </w: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Ред.бр</w:t>
            </w:r>
          </w:p>
        </w:tc>
        <w:tc>
          <w:tcPr>
            <w:tcW w:w="5349" w:type="dxa"/>
            <w:shd w:val="clear" w:color="auto" w:fill="auto"/>
            <w:noWrap/>
            <w:vAlign w:val="bottom"/>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Опис позиције</w:t>
            </w:r>
          </w:p>
        </w:tc>
        <w:tc>
          <w:tcPr>
            <w:tcW w:w="1143" w:type="dxa"/>
            <w:shd w:val="clear" w:color="auto" w:fill="auto"/>
            <w:noWrap/>
            <w:vAlign w:val="bottom"/>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јед.мере</w:t>
            </w:r>
          </w:p>
        </w:tc>
        <w:tc>
          <w:tcPr>
            <w:tcW w:w="1246" w:type="dxa"/>
            <w:gridSpan w:val="2"/>
            <w:shd w:val="clear" w:color="auto" w:fill="auto"/>
            <w:noWrap/>
            <w:vAlign w:val="bottom"/>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количина</w:t>
            </w:r>
          </w:p>
        </w:tc>
        <w:tc>
          <w:tcPr>
            <w:tcW w:w="1220" w:type="dxa"/>
            <w:gridSpan w:val="2"/>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Јед. цена без пдв-а</w:t>
            </w:r>
          </w:p>
        </w:tc>
        <w:tc>
          <w:tcPr>
            <w:tcW w:w="1103" w:type="dxa"/>
            <w:gridSpan w:val="2"/>
          </w:tcPr>
          <w:p w:rsidR="008B7CB9" w:rsidRPr="00380313" w:rsidRDefault="008B7CB9" w:rsidP="008B7CB9">
            <w:pPr>
              <w:jc w:val="center"/>
              <w:rPr>
                <w:rFonts w:ascii="Arial" w:hAnsi="Arial" w:cs="Arial"/>
                <w:b/>
                <w:noProof/>
                <w:lang w:val="sr-Cyrl-CS"/>
              </w:rPr>
            </w:pPr>
            <w:r w:rsidRPr="00380313">
              <w:rPr>
                <w:rFonts w:ascii="Arial" w:hAnsi="Arial" w:cs="Arial"/>
                <w:b/>
                <w:noProof/>
                <w:sz w:val="22"/>
                <w:szCs w:val="22"/>
                <w:lang w:val="sr-Cyrl-CS"/>
              </w:rPr>
              <w:t>Укупна цена без пдв-а</w:t>
            </w: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Подизање подних керамичких плочица са изношењем, утоваром и одвозом на градску депонију.</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Обијање зидних керамичких плочица са изношењем, утоваром и одвозом на градску депонију.</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Израда цементне кошуљице у односу 1:3, као припрема за постављање подних керамичких плочица.</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Малтерисање зидова у цементном малтеру као припрема за постављање зидних керамичких плочица</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постављање подних керамичких плочица прве класе, дезен по избору Наручиоца, домаће производње на грађевински лепак.</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6</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постављање подних керамичких плочица прве класе, дезен по избору Наручиоца, домаће производње на грађевински лепак.</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246"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lang w:val="sr-Cyrl-CS"/>
              </w:rPr>
              <w:t>40</w:t>
            </w:r>
          </w:p>
        </w:tc>
        <w:tc>
          <w:tcPr>
            <w:tcW w:w="1220" w:type="dxa"/>
            <w:gridSpan w:val="2"/>
          </w:tcPr>
          <w:p w:rsidR="008B7CB9" w:rsidRPr="00380313" w:rsidRDefault="008B7CB9" w:rsidP="00D3309B">
            <w:pPr>
              <w:jc w:val="center"/>
              <w:rPr>
                <w:rFonts w:ascii="Arial" w:hAnsi="Arial" w:cs="Arial"/>
                <w:noProof/>
                <w:lang w:val="sr-Cyrl-CS"/>
              </w:rPr>
            </w:pPr>
          </w:p>
        </w:tc>
        <w:tc>
          <w:tcPr>
            <w:tcW w:w="1103" w:type="dxa"/>
            <w:gridSpan w:val="2"/>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8B7CB9">
            <w:pPr>
              <w:pStyle w:val="ListParagraph"/>
              <w:numPr>
                <w:ilvl w:val="0"/>
                <w:numId w:val="30"/>
              </w:numPr>
              <w:jc w:val="center"/>
              <w:rPr>
                <w:rFonts w:ascii="Arial" w:hAnsi="Arial" w:cs="Arial"/>
                <w:b/>
                <w:noProof/>
                <w:lang w:val="sr-Cyrl-CS"/>
              </w:rPr>
            </w:pPr>
            <w:r w:rsidRPr="00380313">
              <w:rPr>
                <w:rFonts w:ascii="Arial" w:hAnsi="Arial" w:cs="Arial"/>
                <w:b/>
                <w:noProof/>
                <w:sz w:val="22"/>
                <w:szCs w:val="22"/>
                <w:lang w:val="sr-Cyrl-CS"/>
              </w:rPr>
              <w:t>епокси подови</w:t>
            </w: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7</w:t>
            </w:r>
          </w:p>
        </w:tc>
        <w:tc>
          <w:tcPr>
            <w:tcW w:w="5349" w:type="dxa"/>
            <w:shd w:val="clear" w:color="auto" w:fill="auto"/>
            <w:noWrap/>
            <w:vAlign w:val="bottom"/>
            <w:hideMark/>
          </w:tcPr>
          <w:p w:rsidR="008B7CB9" w:rsidRPr="00380313" w:rsidRDefault="008B7CB9" w:rsidP="00D3309B">
            <w:pPr>
              <w:spacing w:line="240" w:lineRule="auto"/>
              <w:jc w:val="both"/>
              <w:rPr>
                <w:rFonts w:ascii="Arial" w:hAnsi="Arial" w:cs="Arial"/>
                <w:noProof/>
                <w:lang w:val="sr-Cyrl-CS"/>
              </w:rPr>
            </w:pPr>
            <w:r w:rsidRPr="00380313">
              <w:rPr>
                <w:rFonts w:ascii="Arial" w:hAnsi="Arial" w:cs="Arial"/>
                <w:noProof/>
                <w:sz w:val="22"/>
                <w:szCs w:val="22"/>
                <w:lang w:val="sr-Cyrl-CS"/>
              </w:rPr>
              <w:t>Изравнавање пода олмо-масом као припрема за израду пода од епоксидне смоле.</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332" w:type="dxa"/>
            <w:gridSpan w:val="3"/>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45</w:t>
            </w:r>
          </w:p>
        </w:tc>
        <w:tc>
          <w:tcPr>
            <w:tcW w:w="1134" w:type="dxa"/>
          </w:tcPr>
          <w:p w:rsidR="008B7CB9" w:rsidRPr="00380313" w:rsidRDefault="008B7CB9" w:rsidP="00D3309B">
            <w:pPr>
              <w:jc w:val="center"/>
              <w:rPr>
                <w:rFonts w:ascii="Arial" w:hAnsi="Arial" w:cs="Arial"/>
                <w:noProof/>
              </w:rPr>
            </w:pPr>
          </w:p>
        </w:tc>
        <w:tc>
          <w:tcPr>
            <w:tcW w:w="1103" w:type="dxa"/>
            <w:gridSpan w:val="2"/>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8</w:t>
            </w:r>
          </w:p>
        </w:tc>
        <w:tc>
          <w:tcPr>
            <w:tcW w:w="5349" w:type="dxa"/>
            <w:shd w:val="clear" w:color="auto" w:fill="auto"/>
            <w:noWrap/>
            <w:vAlign w:val="bottom"/>
            <w:hideMark/>
          </w:tcPr>
          <w:p w:rsidR="008B7CB9" w:rsidRPr="00380313" w:rsidRDefault="008B7CB9" w:rsidP="00D3309B">
            <w:pPr>
              <w:spacing w:line="240" w:lineRule="auto"/>
              <w:jc w:val="both"/>
              <w:rPr>
                <w:rFonts w:ascii="Arial" w:hAnsi="Arial" w:cs="Arial"/>
                <w:noProof/>
                <w:lang w:val="sr-Cyrl-CS"/>
              </w:rPr>
            </w:pPr>
            <w:r w:rsidRPr="00380313">
              <w:rPr>
                <w:rFonts w:ascii="Arial" w:hAnsi="Arial" w:cs="Arial"/>
                <w:noProof/>
                <w:sz w:val="22"/>
                <w:szCs w:val="22"/>
                <w:lang w:val="sr-Cyrl-CS"/>
              </w:rPr>
              <w:t>Набавка материјала и израда пода од епоксида у тону по избору Наручиоца. Премаз нанети у три слоја на чист, стабилан и сув бетонски под, при оптималној температури од 15-20˚C. У цену је урачунато подлогирање пре наношења епоксида.</w:t>
            </w:r>
          </w:p>
        </w:tc>
        <w:tc>
          <w:tcPr>
            <w:tcW w:w="1143" w:type="dxa"/>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332" w:type="dxa"/>
            <w:gridSpan w:val="3"/>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45</w:t>
            </w:r>
          </w:p>
        </w:tc>
        <w:tc>
          <w:tcPr>
            <w:tcW w:w="1134" w:type="dxa"/>
          </w:tcPr>
          <w:p w:rsidR="008B7CB9" w:rsidRPr="00380313" w:rsidRDefault="008B7CB9" w:rsidP="00D3309B">
            <w:pPr>
              <w:jc w:val="center"/>
              <w:rPr>
                <w:rFonts w:ascii="Arial" w:hAnsi="Arial" w:cs="Arial"/>
                <w:noProof/>
              </w:rPr>
            </w:pPr>
          </w:p>
        </w:tc>
        <w:tc>
          <w:tcPr>
            <w:tcW w:w="1103" w:type="dxa"/>
            <w:gridSpan w:val="2"/>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9</w:t>
            </w:r>
          </w:p>
        </w:tc>
        <w:tc>
          <w:tcPr>
            <w:tcW w:w="5349" w:type="dxa"/>
            <w:shd w:val="clear" w:color="auto" w:fill="auto"/>
            <w:noWrap/>
            <w:vAlign w:val="bottom"/>
            <w:hideMark/>
          </w:tcPr>
          <w:p w:rsidR="008B7CB9" w:rsidRPr="00380313" w:rsidRDefault="008B7CB9" w:rsidP="00D3309B">
            <w:pPr>
              <w:spacing w:line="240" w:lineRule="auto"/>
              <w:jc w:val="both"/>
              <w:rPr>
                <w:rFonts w:ascii="Arial" w:hAnsi="Arial" w:cs="Arial"/>
                <w:noProof/>
              </w:rPr>
            </w:pPr>
            <w:r w:rsidRPr="00380313">
              <w:rPr>
                <w:rFonts w:ascii="Arial" w:hAnsi="Arial" w:cs="Arial"/>
                <w:noProof/>
                <w:sz w:val="22"/>
                <w:szCs w:val="22"/>
                <w:lang w:val="sr-Cyrl-CS"/>
              </w:rPr>
              <w:t xml:space="preserve">Припрема подлоге, заштита и премазивање епоксидном бојом бордура на ходницима и степеништу, ширине 15-20 </w:t>
            </w:r>
            <w:r w:rsidRPr="00380313">
              <w:rPr>
                <w:rFonts w:ascii="Arial" w:hAnsi="Arial" w:cs="Arial"/>
                <w:noProof/>
                <w:sz w:val="22"/>
                <w:szCs w:val="22"/>
              </w:rPr>
              <w:t>cm</w:t>
            </w:r>
          </w:p>
        </w:tc>
        <w:tc>
          <w:tcPr>
            <w:tcW w:w="1143" w:type="dxa"/>
            <w:shd w:val="clear" w:color="auto" w:fill="auto"/>
            <w:noWrap/>
            <w:vAlign w:val="center"/>
            <w:hideMark/>
          </w:tcPr>
          <w:p w:rsidR="008B7CB9" w:rsidRPr="00380313" w:rsidRDefault="008B7CB9" w:rsidP="00D3309B">
            <w:pPr>
              <w:jc w:val="center"/>
              <w:rPr>
                <w:rFonts w:ascii="Arial" w:hAnsi="Arial" w:cs="Arial"/>
                <w:noProof/>
                <w:vertAlign w:val="superscript"/>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332" w:type="dxa"/>
            <w:gridSpan w:val="3"/>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rPr>
              <w:t>22</w:t>
            </w:r>
            <w:r w:rsidRPr="00380313">
              <w:rPr>
                <w:rFonts w:ascii="Arial" w:hAnsi="Arial" w:cs="Arial"/>
                <w:noProof/>
                <w:sz w:val="22"/>
                <w:szCs w:val="22"/>
                <w:lang w:val="sr-Cyrl-CS"/>
              </w:rPr>
              <w:t>0</w:t>
            </w:r>
          </w:p>
        </w:tc>
        <w:tc>
          <w:tcPr>
            <w:tcW w:w="1134" w:type="dxa"/>
          </w:tcPr>
          <w:p w:rsidR="008B7CB9" w:rsidRPr="00380313" w:rsidRDefault="008B7CB9" w:rsidP="00D3309B">
            <w:pPr>
              <w:jc w:val="center"/>
              <w:rPr>
                <w:rFonts w:ascii="Arial" w:hAnsi="Arial" w:cs="Arial"/>
                <w:noProof/>
              </w:rPr>
            </w:pPr>
          </w:p>
        </w:tc>
        <w:tc>
          <w:tcPr>
            <w:tcW w:w="1103" w:type="dxa"/>
            <w:gridSpan w:val="2"/>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8B7CB9">
            <w:pPr>
              <w:pStyle w:val="ListParagraph"/>
              <w:numPr>
                <w:ilvl w:val="0"/>
                <w:numId w:val="30"/>
              </w:numPr>
              <w:jc w:val="center"/>
              <w:rPr>
                <w:rFonts w:ascii="Arial" w:hAnsi="Arial" w:cs="Arial"/>
                <w:b/>
                <w:noProof/>
                <w:lang w:val="sr-Cyrl-CS"/>
              </w:rPr>
            </w:pPr>
            <w:r w:rsidRPr="00380313">
              <w:rPr>
                <w:rFonts w:ascii="Arial" w:hAnsi="Arial" w:cs="Arial"/>
                <w:b/>
                <w:noProof/>
                <w:sz w:val="22"/>
                <w:szCs w:val="22"/>
                <w:lang w:val="sr-Cyrl-CS"/>
              </w:rPr>
              <w:t>подови од ламината и паркета</w:t>
            </w: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10</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Демонтажа дотрајалог ламината са изношењем, утоваром и одвозом на градску депонију.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60</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монтажа ламината - високе класе у тону по избору Наручиоца (са набавком и монтажом угаоних лајсни).</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60</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Демонтажа дотрајалог паркета са изношењем, утоваром и одвозом на градску депонију.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75</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13</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Набавка,монтажа, хобловање и лакирање у три премаза паркета - високе класе у тону по избору Наручиоца (са набавком и монтажом угаоних лајсни).</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75</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14</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 xml:space="preserve">Припрема, хобловање и лакирање паркета у три </w:t>
            </w:r>
            <w:r w:rsidRPr="00380313">
              <w:rPr>
                <w:rFonts w:ascii="Arial" w:hAnsi="Arial" w:cs="Arial"/>
                <w:noProof/>
                <w:sz w:val="22"/>
                <w:szCs w:val="22"/>
                <w:lang w:val="sr-Cyrl-CS"/>
              </w:rPr>
              <w:lastRenderedPageBreak/>
              <w:t>премаза лаком високог квалитета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lastRenderedPageBreak/>
              <w:t>m</w:t>
            </w:r>
            <w:r w:rsidRPr="00380313">
              <w:rPr>
                <w:rFonts w:ascii="Arial" w:hAnsi="Arial" w:cs="Arial"/>
                <w:noProof/>
                <w:sz w:val="22"/>
                <w:szCs w:val="22"/>
                <w:vertAlign w:val="superscript"/>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25</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lastRenderedPageBreak/>
              <w:t>СТОЛАРСКИ РАДОВИ</w:t>
            </w: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15</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Ампасовање дрвених врата, фалц и ивице врата, обрадити да крило належе, дихтује и лако се затвара. По потреби подесити браву врата.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16</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Ампасовање PVC прозора дим.280x170</w:t>
            </w:r>
            <w:r w:rsidRPr="00380313">
              <w:rPr>
                <w:rFonts w:ascii="Arial" w:hAnsi="Arial" w:cs="Arial"/>
                <w:noProof/>
                <w:sz w:val="22"/>
                <w:szCs w:val="22"/>
              </w:rPr>
              <w:t xml:space="preserve"> cm</w:t>
            </w:r>
            <w:r w:rsidRPr="00380313">
              <w:rPr>
                <w:rFonts w:ascii="Arial" w:hAnsi="Arial" w:cs="Arial"/>
                <w:noProof/>
                <w:sz w:val="22"/>
                <w:szCs w:val="22"/>
                <w:lang w:val="sr-Cyrl-CS"/>
              </w:rPr>
              <w:t>. да се лако се затвара. По потреби ставити дихт гуму.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17</w:t>
            </w:r>
          </w:p>
        </w:tc>
        <w:tc>
          <w:tcPr>
            <w:tcW w:w="5349" w:type="dxa"/>
            <w:shd w:val="clear" w:color="auto" w:fill="auto"/>
            <w:noWrap/>
            <w:vAlign w:val="bottom"/>
            <w:hideMark/>
          </w:tcPr>
          <w:p w:rsidR="008B7CB9" w:rsidRPr="00380313" w:rsidRDefault="008B7CB9" w:rsidP="00CF4516">
            <w:pPr>
              <w:jc w:val="both"/>
              <w:rPr>
                <w:rFonts w:ascii="Arial" w:hAnsi="Arial" w:cs="Arial"/>
                <w:noProof/>
                <w:color w:val="auto"/>
                <w:lang w:val="sr-Cyrl-CS"/>
              </w:rPr>
            </w:pPr>
            <w:r w:rsidRPr="00380313">
              <w:rPr>
                <w:rFonts w:ascii="Arial" w:hAnsi="Arial" w:cs="Arial"/>
                <w:noProof/>
                <w:color w:val="auto"/>
                <w:sz w:val="22"/>
                <w:szCs w:val="22"/>
                <w:lang w:val="sr-Cyrl-CS"/>
              </w:rPr>
              <w:t>Израда и монтажа покретних фиокаша од универа d=18mm у тону по избору Наручиоца дим. 60x80x60</w:t>
            </w:r>
            <w:r w:rsidRPr="00380313">
              <w:rPr>
                <w:rFonts w:ascii="Arial" w:hAnsi="Arial" w:cs="Arial"/>
                <w:noProof/>
                <w:color w:val="auto"/>
                <w:sz w:val="22"/>
                <w:szCs w:val="22"/>
              </w:rPr>
              <w:t xml:space="preserve"> cm</w:t>
            </w:r>
            <w:r w:rsidR="00CF4516" w:rsidRPr="00380313">
              <w:rPr>
                <w:rFonts w:ascii="Arial" w:hAnsi="Arial" w:cs="Arial"/>
                <w:noProof/>
                <w:color w:val="auto"/>
                <w:sz w:val="22"/>
                <w:szCs w:val="22"/>
                <w:lang w:val="sr-Cyrl-CS"/>
              </w:rPr>
              <w:t>. Фи</w:t>
            </w:r>
            <w:r w:rsidRPr="00380313">
              <w:rPr>
                <w:rFonts w:ascii="Arial" w:hAnsi="Arial" w:cs="Arial"/>
                <w:noProof/>
                <w:color w:val="auto"/>
                <w:sz w:val="22"/>
                <w:szCs w:val="22"/>
                <w:lang w:val="sr-Cyrl-CS"/>
              </w:rPr>
              <w:t>окаш се састоји из три полице и има централну бравицу за закључавање.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hAnsi="Arial" w:cs="Arial"/>
                <w:noProof/>
                <w:color w:val="auto"/>
                <w:sz w:val="22"/>
                <w:szCs w:val="22"/>
              </w:rPr>
              <w:t>ком.</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18</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 xml:space="preserve">Израда и монтажа покретног </w:t>
            </w:r>
            <w:r w:rsidR="00CF4516" w:rsidRPr="00380313">
              <w:rPr>
                <w:rFonts w:ascii="Arial" w:hAnsi="Arial" w:cs="Arial"/>
                <w:noProof/>
                <w:color w:val="auto"/>
                <w:sz w:val="22"/>
                <w:szCs w:val="22"/>
                <w:lang w:val="sr-Cyrl-CS"/>
              </w:rPr>
              <w:t>фи</w:t>
            </w:r>
            <w:r w:rsidRPr="00380313">
              <w:rPr>
                <w:rFonts w:ascii="Arial" w:hAnsi="Arial" w:cs="Arial"/>
                <w:noProof/>
                <w:color w:val="auto"/>
                <w:sz w:val="22"/>
                <w:szCs w:val="22"/>
                <w:lang w:val="sr-Cyrl-CS"/>
              </w:rPr>
              <w:t>окаша од универа d=18mm у тону по избору Наручиоца дим. 40x40x80</w:t>
            </w:r>
            <w:r w:rsidRPr="00380313">
              <w:rPr>
                <w:rFonts w:ascii="Arial" w:hAnsi="Arial" w:cs="Arial"/>
                <w:noProof/>
                <w:color w:val="auto"/>
                <w:sz w:val="22"/>
                <w:szCs w:val="22"/>
              </w:rPr>
              <w:t xml:space="preserve"> cm</w:t>
            </w:r>
            <w:r w:rsidR="00CF4516" w:rsidRPr="00380313">
              <w:rPr>
                <w:rFonts w:ascii="Arial" w:hAnsi="Arial" w:cs="Arial"/>
                <w:noProof/>
                <w:color w:val="auto"/>
                <w:sz w:val="22"/>
                <w:szCs w:val="22"/>
                <w:lang w:val="sr-Cyrl-CS"/>
              </w:rPr>
              <w:t>. Фи</w:t>
            </w:r>
            <w:r w:rsidRPr="00380313">
              <w:rPr>
                <w:rFonts w:ascii="Arial" w:hAnsi="Arial" w:cs="Arial"/>
                <w:noProof/>
                <w:color w:val="auto"/>
                <w:sz w:val="22"/>
                <w:szCs w:val="22"/>
                <w:lang w:val="sr-Cyrl-CS"/>
              </w:rPr>
              <w:t>окаш се састоји из три полице и има централну бравицу за закључавање.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hAnsi="Arial" w:cs="Arial"/>
                <w:noProof/>
                <w:color w:val="auto"/>
                <w:sz w:val="22"/>
                <w:szCs w:val="22"/>
              </w:rPr>
              <w:t>ком.</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2</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19</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Израда и монтажа столова од универа d=18mm у тону по избору инвеститора дим. 140x60x85</w:t>
            </w:r>
            <w:r w:rsidRPr="00380313">
              <w:rPr>
                <w:rFonts w:ascii="Arial" w:hAnsi="Arial" w:cs="Arial"/>
                <w:noProof/>
                <w:sz w:val="22"/>
                <w:szCs w:val="22"/>
              </w:rPr>
              <w:t xml:space="preserve"> cm</w:t>
            </w:r>
            <w:r w:rsidRPr="00380313">
              <w:rPr>
                <w:rFonts w:ascii="Arial" w:hAnsi="Arial" w:cs="Arial"/>
                <w:noProof/>
                <w:sz w:val="22"/>
                <w:szCs w:val="22"/>
                <w:lang w:val="sr-Cyrl-CS"/>
              </w:rPr>
              <w:t xml:space="preserve">. Радна плоча је од универа </w:t>
            </w:r>
            <w:r w:rsidRPr="00380313">
              <w:rPr>
                <w:rFonts w:ascii="Arial" w:hAnsi="Arial" w:cs="Arial"/>
                <w:noProof/>
                <w:sz w:val="22"/>
                <w:szCs w:val="22"/>
              </w:rPr>
              <w:t>d</w:t>
            </w:r>
            <w:r w:rsidRPr="00380313">
              <w:rPr>
                <w:rFonts w:ascii="Arial" w:hAnsi="Arial" w:cs="Arial"/>
                <w:noProof/>
                <w:sz w:val="22"/>
                <w:szCs w:val="22"/>
                <w:lang w:val="sr-Cyrl-CS"/>
              </w:rPr>
              <w:t>=25</w:t>
            </w:r>
            <w:r w:rsidRPr="00380313">
              <w:rPr>
                <w:rFonts w:ascii="Arial" w:hAnsi="Arial" w:cs="Arial"/>
                <w:noProof/>
                <w:sz w:val="22"/>
                <w:szCs w:val="22"/>
              </w:rPr>
              <w:t xml:space="preserve"> mm</w:t>
            </w:r>
            <w:r w:rsidRPr="00380313">
              <w:rPr>
                <w:rFonts w:ascii="Arial" w:hAnsi="Arial" w:cs="Arial"/>
                <w:noProof/>
                <w:sz w:val="22"/>
                <w:szCs w:val="22"/>
                <w:lang w:val="sr-Cyrl-CS"/>
              </w:rPr>
              <w:t xml:space="preserve">, кантована </w:t>
            </w:r>
            <w:r w:rsidRPr="00380313">
              <w:rPr>
                <w:rFonts w:ascii="Arial" w:hAnsi="Arial" w:cs="Arial"/>
                <w:noProof/>
                <w:sz w:val="22"/>
                <w:szCs w:val="22"/>
              </w:rPr>
              <w:t>ABS</w:t>
            </w:r>
            <w:r w:rsidRPr="00380313">
              <w:rPr>
                <w:rFonts w:ascii="Arial" w:hAnsi="Arial" w:cs="Arial"/>
                <w:noProof/>
                <w:sz w:val="22"/>
                <w:szCs w:val="22"/>
                <w:lang w:val="sr-Cyrl-CS"/>
              </w:rPr>
              <w:t xml:space="preserve"> траком у круг. Сто има две вертикале од универа и једну хоризонталу за укрућење.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20</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Израда и монтажа носача кућишта од универа d=18mm дим.50x25 cm. Носач кућишта има две вертикале са стране.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hAnsi="Arial" w:cs="Arial"/>
                <w:noProof/>
                <w:color w:val="auto"/>
                <w:sz w:val="22"/>
                <w:szCs w:val="22"/>
              </w:rPr>
              <w:t>ком.</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 xml:space="preserve">Израда лабораторијског стола дим.100x105 cm, висине 90 cm. Подконструкција је израђена од металних пластифицираних профила. Радна плоча је израђена од водоотпорног материјала (тип блажујка заштићена епоксидом или слично) носивост стола преко 100 </w:t>
            </w:r>
            <w:r w:rsidRPr="00380313">
              <w:rPr>
                <w:rFonts w:ascii="Arial" w:hAnsi="Arial" w:cs="Arial"/>
                <w:noProof/>
                <w:sz w:val="22"/>
                <w:szCs w:val="22"/>
              </w:rPr>
              <w:t>kg</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материјала, израда и испорука радног стола од универа по избору инвеститора са плочом d=36</w:t>
            </w:r>
            <w:r w:rsidRPr="00380313">
              <w:rPr>
                <w:rFonts w:ascii="Arial" w:hAnsi="Arial" w:cs="Arial"/>
                <w:noProof/>
                <w:sz w:val="22"/>
                <w:szCs w:val="22"/>
              </w:rPr>
              <w:t xml:space="preserve"> </w:t>
            </w:r>
            <w:r w:rsidRPr="00380313">
              <w:rPr>
                <w:rFonts w:ascii="Arial" w:hAnsi="Arial" w:cs="Arial"/>
                <w:noProof/>
                <w:sz w:val="22"/>
                <w:szCs w:val="22"/>
                <w:lang w:val="sr-Cyrl-CS"/>
              </w:rPr>
              <w:t xml:space="preserve">mm кантованом </w:t>
            </w:r>
            <w:r w:rsidRPr="00380313">
              <w:rPr>
                <w:rFonts w:ascii="Arial" w:hAnsi="Arial" w:cs="Arial"/>
                <w:noProof/>
                <w:sz w:val="22"/>
                <w:szCs w:val="22"/>
              </w:rPr>
              <w:t>ABS</w:t>
            </w:r>
            <w:r w:rsidRPr="00380313">
              <w:rPr>
                <w:rFonts w:ascii="Arial" w:hAnsi="Arial" w:cs="Arial"/>
                <w:noProof/>
                <w:sz w:val="22"/>
                <w:szCs w:val="22"/>
                <w:lang w:val="sr-Cyrl-CS"/>
              </w:rPr>
              <w:t xml:space="preserve"> траком и подконструкцијом од универа са додатним елементом са фијокама, и две металне ноге за ослањање. d=170x90</w:t>
            </w:r>
            <w:r w:rsidRPr="00380313">
              <w:rPr>
                <w:rFonts w:ascii="Arial" w:hAnsi="Arial" w:cs="Arial"/>
                <w:noProof/>
                <w:sz w:val="22"/>
                <w:szCs w:val="22"/>
              </w:rPr>
              <w:t xml:space="preserve"> cm</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23</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rPr>
            </w:pPr>
            <w:r w:rsidRPr="00380313">
              <w:rPr>
                <w:rFonts w:ascii="Arial" w:hAnsi="Arial" w:cs="Arial"/>
                <w:noProof/>
                <w:color w:val="auto"/>
                <w:sz w:val="22"/>
                <w:szCs w:val="22"/>
                <w:lang w:val="sr-Cyrl-CS"/>
              </w:rPr>
              <w:t>Израда и монтажа фронтова дебљине d=18,00</w:t>
            </w:r>
            <w:r w:rsidRPr="00380313">
              <w:rPr>
                <w:rFonts w:ascii="Arial" w:hAnsi="Arial" w:cs="Arial"/>
                <w:noProof/>
                <w:color w:val="auto"/>
                <w:sz w:val="22"/>
                <w:szCs w:val="22"/>
              </w:rPr>
              <w:t xml:space="preserve"> </w:t>
            </w:r>
            <w:r w:rsidRPr="00380313">
              <w:rPr>
                <w:rFonts w:ascii="Arial" w:hAnsi="Arial" w:cs="Arial"/>
                <w:noProof/>
                <w:color w:val="auto"/>
                <w:sz w:val="22"/>
                <w:szCs w:val="22"/>
                <w:lang w:val="sr-Cyrl-CS"/>
              </w:rPr>
              <w:t xml:space="preserve">mm фронтови су од универа, дезен по избору инвеститора кантовани </w:t>
            </w:r>
            <w:r w:rsidRPr="00380313">
              <w:rPr>
                <w:rFonts w:ascii="Arial" w:hAnsi="Arial" w:cs="Arial"/>
                <w:noProof/>
                <w:color w:val="auto"/>
                <w:sz w:val="22"/>
                <w:szCs w:val="22"/>
              </w:rPr>
              <w:t>ABS</w:t>
            </w:r>
            <w:r w:rsidRPr="00380313">
              <w:rPr>
                <w:rFonts w:ascii="Arial" w:hAnsi="Arial" w:cs="Arial"/>
                <w:noProof/>
                <w:color w:val="auto"/>
                <w:sz w:val="22"/>
                <w:szCs w:val="22"/>
                <w:lang w:val="sr-Cyrl-CS"/>
              </w:rPr>
              <w:t xml:space="preserve"> траком. Фронтови су обезбеђени бравицама и одговарајућим оковом.</w:t>
            </w:r>
          </w:p>
          <w:tbl>
            <w:tblPr>
              <w:tblW w:w="4060" w:type="dxa"/>
              <w:tblLook w:val="04A0"/>
            </w:tblPr>
            <w:tblGrid>
              <w:gridCol w:w="4060"/>
            </w:tblGrid>
            <w:tr w:rsidR="008B7CB9" w:rsidRPr="00380313" w:rsidTr="00D3309B">
              <w:trPr>
                <w:trHeight w:val="300"/>
              </w:trPr>
              <w:tc>
                <w:tcPr>
                  <w:tcW w:w="4060" w:type="dxa"/>
                  <w:tcBorders>
                    <w:top w:val="nil"/>
                    <w:left w:val="nil"/>
                    <w:bottom w:val="nil"/>
                    <w:right w:val="nil"/>
                  </w:tcBorders>
                  <w:shd w:val="clear" w:color="auto" w:fill="auto"/>
                  <w:vAlign w:val="bottom"/>
                  <w:hideMark/>
                </w:tcPr>
                <w:p w:rsidR="008B7CB9" w:rsidRPr="00380313" w:rsidRDefault="008B7CB9" w:rsidP="00D3309B">
                  <w:pPr>
                    <w:suppressAutoHyphens w:val="0"/>
                    <w:spacing w:line="240" w:lineRule="auto"/>
                    <w:rPr>
                      <w:rFonts w:ascii="Arial" w:eastAsia="Times New Roman" w:hAnsi="Arial" w:cs="Arial"/>
                      <w:color w:val="auto"/>
                      <w:kern w:val="0"/>
                      <w:lang w:eastAsia="en-US"/>
                    </w:rPr>
                  </w:pPr>
                  <w:r w:rsidRPr="00380313">
                    <w:rPr>
                      <w:rFonts w:ascii="Arial" w:eastAsia="Times New Roman" w:hAnsi="Arial" w:cs="Arial"/>
                      <w:color w:val="auto"/>
                      <w:kern w:val="0"/>
                      <w:sz w:val="22"/>
                      <w:szCs w:val="22"/>
                      <w:lang w:eastAsia="en-US"/>
                    </w:rPr>
                    <w:t xml:space="preserve">димензија 430x700mm </w:t>
                  </w:r>
                </w:p>
              </w:tc>
            </w:tr>
            <w:tr w:rsidR="008B7CB9" w:rsidRPr="00380313" w:rsidTr="00D3309B">
              <w:trPr>
                <w:trHeight w:val="300"/>
              </w:trPr>
              <w:tc>
                <w:tcPr>
                  <w:tcW w:w="4060" w:type="dxa"/>
                  <w:tcBorders>
                    <w:top w:val="nil"/>
                    <w:left w:val="nil"/>
                    <w:bottom w:val="nil"/>
                    <w:right w:val="nil"/>
                  </w:tcBorders>
                  <w:shd w:val="clear" w:color="auto" w:fill="auto"/>
                  <w:noWrap/>
                  <w:vAlign w:val="bottom"/>
                  <w:hideMark/>
                </w:tcPr>
                <w:p w:rsidR="008B7CB9" w:rsidRPr="00380313" w:rsidRDefault="008B7CB9" w:rsidP="00D3309B">
                  <w:pPr>
                    <w:suppressAutoHyphens w:val="0"/>
                    <w:spacing w:line="240" w:lineRule="auto"/>
                    <w:rPr>
                      <w:rFonts w:ascii="Arial" w:eastAsia="Times New Roman" w:hAnsi="Arial" w:cs="Arial"/>
                      <w:color w:val="auto"/>
                      <w:kern w:val="0"/>
                      <w:lang w:eastAsia="en-US"/>
                    </w:rPr>
                  </w:pPr>
                  <w:r w:rsidRPr="00380313">
                    <w:rPr>
                      <w:rFonts w:ascii="Arial" w:eastAsia="Times New Roman" w:hAnsi="Arial" w:cs="Arial"/>
                      <w:color w:val="auto"/>
                      <w:kern w:val="0"/>
                      <w:sz w:val="22"/>
                      <w:szCs w:val="22"/>
                      <w:lang w:eastAsia="en-US"/>
                    </w:rPr>
                    <w:t xml:space="preserve">димензија 430x2050mm </w:t>
                  </w:r>
                </w:p>
              </w:tc>
            </w:tr>
            <w:tr w:rsidR="008B7CB9" w:rsidRPr="00380313" w:rsidTr="00D3309B">
              <w:trPr>
                <w:trHeight w:val="300"/>
              </w:trPr>
              <w:tc>
                <w:tcPr>
                  <w:tcW w:w="4060" w:type="dxa"/>
                  <w:tcBorders>
                    <w:top w:val="nil"/>
                    <w:left w:val="nil"/>
                    <w:bottom w:val="nil"/>
                    <w:right w:val="nil"/>
                  </w:tcBorders>
                  <w:shd w:val="clear" w:color="auto" w:fill="auto"/>
                  <w:noWrap/>
                  <w:vAlign w:val="bottom"/>
                  <w:hideMark/>
                </w:tcPr>
                <w:p w:rsidR="008B7CB9" w:rsidRPr="00380313" w:rsidRDefault="008B7CB9" w:rsidP="00D3309B">
                  <w:pPr>
                    <w:suppressAutoHyphens w:val="0"/>
                    <w:spacing w:line="240" w:lineRule="auto"/>
                    <w:rPr>
                      <w:rFonts w:ascii="Arial" w:eastAsia="Times New Roman" w:hAnsi="Arial" w:cs="Arial"/>
                      <w:color w:val="auto"/>
                      <w:kern w:val="0"/>
                      <w:lang w:eastAsia="en-US"/>
                    </w:rPr>
                  </w:pPr>
                  <w:r w:rsidRPr="00380313">
                    <w:rPr>
                      <w:rFonts w:ascii="Arial" w:eastAsia="Times New Roman" w:hAnsi="Arial" w:cs="Arial"/>
                      <w:color w:val="auto"/>
                      <w:kern w:val="0"/>
                      <w:sz w:val="22"/>
                      <w:szCs w:val="22"/>
                      <w:lang w:eastAsia="en-US"/>
                    </w:rPr>
                    <w:t xml:space="preserve">димензија 515x700mm </w:t>
                  </w:r>
                </w:p>
              </w:tc>
            </w:tr>
            <w:tr w:rsidR="008B7CB9" w:rsidRPr="00380313" w:rsidTr="00D3309B">
              <w:trPr>
                <w:trHeight w:val="300"/>
              </w:trPr>
              <w:tc>
                <w:tcPr>
                  <w:tcW w:w="4060" w:type="dxa"/>
                  <w:tcBorders>
                    <w:top w:val="nil"/>
                    <w:left w:val="nil"/>
                    <w:bottom w:val="nil"/>
                    <w:right w:val="nil"/>
                  </w:tcBorders>
                  <w:shd w:val="clear" w:color="auto" w:fill="auto"/>
                  <w:noWrap/>
                  <w:vAlign w:val="bottom"/>
                  <w:hideMark/>
                </w:tcPr>
                <w:p w:rsidR="008B7CB9" w:rsidRPr="00380313" w:rsidRDefault="008B7CB9" w:rsidP="00D3309B">
                  <w:pPr>
                    <w:suppressAutoHyphens w:val="0"/>
                    <w:spacing w:line="240" w:lineRule="auto"/>
                    <w:rPr>
                      <w:rFonts w:ascii="Arial" w:eastAsia="Times New Roman" w:hAnsi="Arial" w:cs="Arial"/>
                      <w:color w:val="auto"/>
                      <w:kern w:val="0"/>
                      <w:lang w:eastAsia="en-US"/>
                    </w:rPr>
                  </w:pPr>
                  <w:r w:rsidRPr="00380313">
                    <w:rPr>
                      <w:rFonts w:ascii="Arial" w:eastAsia="Times New Roman" w:hAnsi="Arial" w:cs="Arial"/>
                      <w:color w:val="auto"/>
                      <w:kern w:val="0"/>
                      <w:sz w:val="22"/>
                      <w:szCs w:val="22"/>
                      <w:lang w:eastAsia="en-US"/>
                    </w:rPr>
                    <w:t xml:space="preserve">димензија 530x700mm </w:t>
                  </w:r>
                </w:p>
              </w:tc>
            </w:tr>
            <w:tr w:rsidR="008B7CB9" w:rsidRPr="00380313" w:rsidTr="00D3309B">
              <w:trPr>
                <w:trHeight w:val="300"/>
              </w:trPr>
              <w:tc>
                <w:tcPr>
                  <w:tcW w:w="4060" w:type="dxa"/>
                  <w:tcBorders>
                    <w:top w:val="nil"/>
                    <w:left w:val="nil"/>
                    <w:bottom w:val="nil"/>
                    <w:right w:val="nil"/>
                  </w:tcBorders>
                  <w:shd w:val="clear" w:color="auto" w:fill="auto"/>
                  <w:noWrap/>
                  <w:vAlign w:val="bottom"/>
                  <w:hideMark/>
                </w:tcPr>
                <w:p w:rsidR="008B7CB9" w:rsidRPr="00380313" w:rsidRDefault="008B7CB9" w:rsidP="00D3309B">
                  <w:pPr>
                    <w:suppressAutoHyphens w:val="0"/>
                    <w:spacing w:line="240" w:lineRule="auto"/>
                    <w:rPr>
                      <w:rFonts w:ascii="Arial" w:eastAsia="Times New Roman" w:hAnsi="Arial" w:cs="Arial"/>
                      <w:color w:val="auto"/>
                      <w:kern w:val="0"/>
                      <w:lang w:eastAsia="en-US"/>
                    </w:rPr>
                  </w:pPr>
                  <w:r w:rsidRPr="00380313">
                    <w:rPr>
                      <w:rFonts w:ascii="Arial" w:eastAsia="Times New Roman" w:hAnsi="Arial" w:cs="Arial"/>
                      <w:color w:val="auto"/>
                      <w:kern w:val="0"/>
                      <w:sz w:val="22"/>
                      <w:szCs w:val="22"/>
                      <w:lang w:eastAsia="en-US"/>
                    </w:rPr>
                    <w:t xml:space="preserve">димензија 530x2050mm </w:t>
                  </w:r>
                </w:p>
              </w:tc>
            </w:tr>
          </w:tbl>
          <w:p w:rsidR="008B7CB9" w:rsidRPr="00380313" w:rsidRDefault="008B7CB9" w:rsidP="00D3309B">
            <w:pPr>
              <w:jc w:val="both"/>
              <w:rPr>
                <w:rFonts w:ascii="Arial" w:hAnsi="Arial" w:cs="Arial"/>
                <w:noProof/>
                <w:color w:val="FF0000"/>
              </w:rPr>
            </w:pPr>
            <w:r w:rsidRPr="00380313">
              <w:rPr>
                <w:rFonts w:ascii="Arial" w:hAnsi="Arial" w:cs="Arial"/>
                <w:noProof/>
                <w:color w:val="auto"/>
                <w:sz w:val="22"/>
                <w:szCs w:val="22"/>
              </w:rPr>
              <w:t xml:space="preserve">(са </w:t>
            </w:r>
            <w:r w:rsidRPr="00380313">
              <w:rPr>
                <w:rFonts w:ascii="Arial" w:hAnsi="Arial" w:cs="Arial"/>
                <w:noProof/>
                <w:color w:val="auto"/>
                <w:sz w:val="22"/>
                <w:szCs w:val="22"/>
                <w:lang w:val="sr-Cyrl-CS"/>
              </w:rPr>
              <w:t>уградњом штафни дим 50x40мм и њиховим кантовањем ширине 4цм).</w:t>
            </w:r>
          </w:p>
        </w:tc>
        <w:tc>
          <w:tcPr>
            <w:tcW w:w="1464" w:type="dxa"/>
            <w:gridSpan w:val="2"/>
            <w:shd w:val="clear" w:color="auto" w:fill="auto"/>
            <w:noWrap/>
            <w:vAlign w:val="bottom"/>
            <w:hideMark/>
          </w:tcPr>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r w:rsidRPr="00380313">
              <w:rPr>
                <w:rFonts w:ascii="Arial" w:hAnsi="Arial" w:cs="Arial"/>
                <w:noProof/>
                <w:color w:val="auto"/>
                <w:sz w:val="22"/>
                <w:szCs w:val="22"/>
              </w:rPr>
              <w:t xml:space="preserve">                          </w:t>
            </w:r>
          </w:p>
          <w:p w:rsidR="008B7CB9" w:rsidRPr="00380313" w:rsidRDefault="008B7CB9" w:rsidP="00D3309B">
            <w:pPr>
              <w:jc w:val="center"/>
              <w:rPr>
                <w:rFonts w:ascii="Arial" w:hAnsi="Arial" w:cs="Arial"/>
                <w:noProof/>
                <w:color w:val="auto"/>
              </w:rPr>
            </w:pPr>
            <w:r w:rsidRPr="00380313">
              <w:rPr>
                <w:rFonts w:ascii="Arial" w:hAnsi="Arial" w:cs="Arial"/>
                <w:noProof/>
                <w:color w:val="auto"/>
                <w:sz w:val="22"/>
                <w:szCs w:val="22"/>
              </w:rPr>
              <w:t>ком</w:t>
            </w: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p>
          <w:p w:rsidR="008B7CB9" w:rsidRPr="00380313" w:rsidRDefault="008B7CB9" w:rsidP="00D3309B">
            <w:pPr>
              <w:jc w:val="center"/>
              <w:rPr>
                <w:rFonts w:ascii="Arial" w:hAnsi="Arial" w:cs="Arial"/>
                <w:noProof/>
                <w:color w:val="auto"/>
              </w:rPr>
            </w:pPr>
            <w:r w:rsidRPr="00380313">
              <w:rPr>
                <w:rFonts w:ascii="Arial" w:hAnsi="Arial" w:cs="Arial"/>
                <w:noProof/>
                <w:color w:val="auto"/>
                <w:sz w:val="22"/>
                <w:szCs w:val="22"/>
              </w:rPr>
              <w:t>m</w:t>
            </w:r>
            <w:r w:rsidRPr="00380313">
              <w:rPr>
                <w:rFonts w:ascii="Arial" w:hAnsi="Arial" w:cs="Arial"/>
                <w:noProof/>
                <w:color w:val="auto"/>
                <w:sz w:val="22"/>
                <w:szCs w:val="22"/>
                <w:vertAlign w:val="superscript"/>
              </w:rPr>
              <w:t>”</w:t>
            </w:r>
          </w:p>
          <w:p w:rsidR="008B7CB9" w:rsidRPr="00380313" w:rsidRDefault="008B7CB9" w:rsidP="00D3309B">
            <w:pPr>
              <w:jc w:val="center"/>
              <w:rPr>
                <w:rFonts w:ascii="Arial" w:hAnsi="Arial" w:cs="Arial"/>
                <w:noProof/>
                <w:color w:val="auto"/>
              </w:rPr>
            </w:pP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w:t>
            </w: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w:t>
            </w: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w:t>
            </w: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w:t>
            </w: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w:t>
            </w:r>
          </w:p>
          <w:p w:rsidR="008B7CB9" w:rsidRPr="00380313" w:rsidRDefault="008B7CB9" w:rsidP="00D3309B">
            <w:pPr>
              <w:jc w:val="center"/>
              <w:rPr>
                <w:rFonts w:ascii="Arial" w:hAnsi="Arial" w:cs="Arial"/>
                <w:noProof/>
                <w:color w:val="auto"/>
                <w:lang w:val="sr-Cyrl-CS"/>
              </w:rPr>
            </w:pPr>
          </w:p>
          <w:p w:rsidR="008B7CB9" w:rsidRPr="00380313" w:rsidRDefault="008B7CB9" w:rsidP="00D3309B">
            <w:pPr>
              <w:jc w:val="center"/>
              <w:rPr>
                <w:rFonts w:ascii="Arial" w:hAnsi="Arial" w:cs="Arial"/>
                <w:noProof/>
                <w:color w:val="auto"/>
                <w:lang w:val="sr-Cyrl-CS"/>
              </w:rPr>
            </w:pPr>
            <w:r w:rsidRPr="00380313">
              <w:rPr>
                <w:rFonts w:ascii="Arial" w:hAnsi="Arial" w:cs="Arial"/>
                <w:noProof/>
                <w:color w:val="auto"/>
                <w:sz w:val="22"/>
                <w:szCs w:val="22"/>
                <w:lang w:val="sr-Cyrl-CS"/>
              </w:rPr>
              <w:t>60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lastRenderedPageBreak/>
              <w:t>24</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Демонтажа врата, изношење истих, утовар и одвоз на депонију.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25</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материјала, израда и монтажа плакара од универа d=18,00</w:t>
            </w:r>
            <w:r w:rsidRPr="00380313">
              <w:rPr>
                <w:rFonts w:ascii="Arial" w:hAnsi="Arial" w:cs="Arial"/>
                <w:noProof/>
                <w:sz w:val="22"/>
                <w:szCs w:val="22"/>
              </w:rPr>
              <w:t xml:space="preserve"> </w:t>
            </w:r>
            <w:r w:rsidRPr="00380313">
              <w:rPr>
                <w:rFonts w:ascii="Arial" w:hAnsi="Arial" w:cs="Arial"/>
                <w:noProof/>
                <w:sz w:val="22"/>
                <w:szCs w:val="22"/>
                <w:lang w:val="sr-Cyrl-CS"/>
              </w:rPr>
              <w:t>mm дезен светла буква произвођач EGGER, који се састоји из два независна доња дела димензија 106x218 cm дубине 70 cm, и 88x218 cm дубине 45 cm, и једног независног горњег дела дим.214x70 cm дубине 45 cm који повезује ова два елемента. Унутар плакара су уграђене полице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26</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материјала, израда и монтажа комплета од по три фијоке за радни сто од универа d=18mm, дим.40x50x60, са ручкицама и бравицама за закључавање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27</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Израда и монтажа гардеробних ормана од универа d=18mm u тону по избору инвеститора, дим.80x220x60cm. Ормар је двокрилни има једну вертикалу на средини и две полице.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28</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Израда и монтажа висећих елемената од универа d=18mm u тону по избору инвеститора дим. 80x80x30cm. Елемент је двокрилни. Унутар њега се налазе две полице. Има бравицу за закључавање. Сви видни делови елемента су кантовани ABS траком</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29</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материјала, Израда и монтажа полице од универа d=18</w:t>
            </w:r>
            <w:r w:rsidRPr="00380313">
              <w:rPr>
                <w:rFonts w:ascii="Arial" w:hAnsi="Arial" w:cs="Arial"/>
                <w:noProof/>
                <w:sz w:val="22"/>
                <w:szCs w:val="22"/>
              </w:rPr>
              <w:t xml:space="preserve"> </w:t>
            </w:r>
            <w:r w:rsidRPr="00380313">
              <w:rPr>
                <w:rFonts w:ascii="Arial" w:hAnsi="Arial" w:cs="Arial"/>
                <w:noProof/>
                <w:sz w:val="22"/>
                <w:szCs w:val="22"/>
                <w:lang w:val="sr-Cyrl-CS"/>
              </w:rPr>
              <w:t>mm дезен по избору инвеститора дим.25x130</w:t>
            </w:r>
            <w:r w:rsidRPr="00380313">
              <w:rPr>
                <w:rFonts w:ascii="Arial" w:hAnsi="Arial" w:cs="Arial"/>
                <w:noProof/>
                <w:sz w:val="22"/>
                <w:szCs w:val="22"/>
              </w:rPr>
              <w:t xml:space="preserve"> cm</w:t>
            </w:r>
            <w:r w:rsidRPr="00380313">
              <w:rPr>
                <w:rFonts w:ascii="Arial" w:hAnsi="Arial" w:cs="Arial"/>
                <w:noProof/>
                <w:sz w:val="22"/>
                <w:szCs w:val="22"/>
                <w:lang w:val="sr-Cyrl-CS"/>
              </w:rPr>
              <w:t xml:space="preserve">, са металним рамом висине </w:t>
            </w:r>
            <w:r w:rsidRPr="00380313">
              <w:rPr>
                <w:rFonts w:ascii="Arial" w:hAnsi="Arial" w:cs="Arial"/>
                <w:noProof/>
                <w:sz w:val="22"/>
                <w:szCs w:val="22"/>
              </w:rPr>
              <w:t>h</w:t>
            </w:r>
            <w:r w:rsidRPr="00380313">
              <w:rPr>
                <w:rFonts w:ascii="Arial" w:hAnsi="Arial" w:cs="Arial"/>
                <w:noProof/>
                <w:sz w:val="22"/>
                <w:szCs w:val="22"/>
                <w:lang w:val="sr-Cyrl-CS"/>
              </w:rPr>
              <w:t>=80</w:t>
            </w:r>
            <w:r w:rsidRPr="00380313">
              <w:rPr>
                <w:rFonts w:ascii="Arial" w:hAnsi="Arial" w:cs="Arial"/>
                <w:noProof/>
                <w:sz w:val="22"/>
                <w:szCs w:val="22"/>
              </w:rPr>
              <w:t xml:space="preserve"> cm</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30</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Демонтажа бравица на гардеробним ормарима, висећим елементима и покретним фијокашима и столовима са набавком и уградњом нових.</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31</w:t>
            </w:r>
          </w:p>
        </w:tc>
        <w:tc>
          <w:tcPr>
            <w:tcW w:w="5349" w:type="dxa"/>
            <w:shd w:val="clear" w:color="auto" w:fill="auto"/>
            <w:noWrap/>
            <w:vAlign w:val="bottom"/>
            <w:hideMark/>
          </w:tcPr>
          <w:p w:rsidR="008B7CB9" w:rsidRPr="00380313" w:rsidRDefault="008B7CB9" w:rsidP="00D3309B">
            <w:pPr>
              <w:jc w:val="both"/>
              <w:rPr>
                <w:rFonts w:ascii="Arial" w:hAnsi="Arial" w:cs="Arial"/>
                <w:noProof/>
              </w:rPr>
            </w:pPr>
            <w:r w:rsidRPr="00380313">
              <w:rPr>
                <w:rFonts w:ascii="Arial" w:hAnsi="Arial" w:cs="Arial"/>
                <w:noProof/>
                <w:sz w:val="22"/>
                <w:szCs w:val="22"/>
                <w:lang w:val="sr-Cyrl-CS"/>
              </w:rPr>
              <w:t xml:space="preserve">Набавка и замена клизача фиока </w:t>
            </w:r>
            <w:r w:rsidRPr="00380313">
              <w:rPr>
                <w:rFonts w:ascii="Arial" w:hAnsi="Arial" w:cs="Arial"/>
                <w:noProof/>
                <w:sz w:val="22"/>
                <w:szCs w:val="22"/>
              </w:rPr>
              <w:t>L</w:t>
            </w:r>
            <w:r w:rsidRPr="00380313">
              <w:rPr>
                <w:rFonts w:ascii="Arial" w:hAnsi="Arial" w:cs="Arial"/>
                <w:noProof/>
                <w:sz w:val="22"/>
                <w:szCs w:val="22"/>
                <w:lang w:val="sr-Cyrl-CS"/>
              </w:rPr>
              <w:t>=550</w:t>
            </w:r>
            <w:r w:rsidRPr="00380313">
              <w:rPr>
                <w:rFonts w:ascii="Arial" w:hAnsi="Arial" w:cs="Arial"/>
                <w:noProof/>
                <w:sz w:val="22"/>
                <w:szCs w:val="22"/>
              </w:rPr>
              <w:t xml:space="preserve"> mm</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замена статик браве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33</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замена ручица на плакарским вратима и фиокама. Ручице су прохромске изглед по избору инвеститора.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34</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Набавка и монтажа система заједничког закључавања фиока на радним столовима (комплет чине четири фијоке) са свим потребним прерадама и дорадама на фиокама и на столу.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35</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 xml:space="preserve">Набавка материјала, израда и постављање одбојних даски од универа, кантовано </w:t>
            </w:r>
            <w:r w:rsidRPr="00380313">
              <w:rPr>
                <w:rFonts w:ascii="Arial" w:hAnsi="Arial" w:cs="Arial"/>
                <w:noProof/>
                <w:color w:val="auto"/>
                <w:sz w:val="22"/>
                <w:szCs w:val="22"/>
              </w:rPr>
              <w:t>ABS</w:t>
            </w:r>
            <w:r w:rsidRPr="00380313">
              <w:rPr>
                <w:rFonts w:ascii="Arial" w:hAnsi="Arial" w:cs="Arial"/>
                <w:noProof/>
                <w:color w:val="auto"/>
                <w:sz w:val="22"/>
                <w:szCs w:val="22"/>
                <w:lang w:val="sr-Cyrl-CS"/>
              </w:rPr>
              <w:t xml:space="preserve"> траком. Ширина 30 </w:t>
            </w:r>
            <w:r w:rsidRPr="00380313">
              <w:rPr>
                <w:rFonts w:ascii="Arial" w:hAnsi="Arial" w:cs="Arial"/>
                <w:noProof/>
                <w:color w:val="auto"/>
                <w:sz w:val="22"/>
                <w:szCs w:val="22"/>
              </w:rPr>
              <w:t>cm</w:t>
            </w:r>
            <w:r w:rsidRPr="00380313">
              <w:rPr>
                <w:rFonts w:ascii="Arial" w:hAnsi="Arial" w:cs="Arial"/>
                <w:noProof/>
                <w:color w:val="auto"/>
                <w:sz w:val="22"/>
                <w:szCs w:val="22"/>
                <w:lang w:val="sr-Cyrl-CS"/>
              </w:rPr>
              <w:t xml:space="preserve"> боја по избору Наручиоца.</w:t>
            </w:r>
          </w:p>
        </w:tc>
        <w:tc>
          <w:tcPr>
            <w:tcW w:w="1464" w:type="dxa"/>
            <w:gridSpan w:val="2"/>
            <w:shd w:val="clear" w:color="auto" w:fill="auto"/>
            <w:noWrap/>
            <w:vAlign w:val="bottom"/>
            <w:hideMark/>
          </w:tcPr>
          <w:p w:rsidR="008B7CB9" w:rsidRPr="00380313" w:rsidRDefault="008B7CB9" w:rsidP="00D3309B">
            <w:pPr>
              <w:jc w:val="center"/>
              <w:rPr>
                <w:rFonts w:ascii="Arial" w:hAnsi="Arial" w:cs="Arial"/>
                <w:noProof/>
                <w:color w:val="auto"/>
              </w:rPr>
            </w:pPr>
            <w:r w:rsidRPr="00380313">
              <w:rPr>
                <w:rFonts w:ascii="Arial" w:hAnsi="Arial" w:cs="Arial"/>
                <w:noProof/>
                <w:color w:val="auto"/>
                <w:sz w:val="22"/>
                <w:szCs w:val="22"/>
              </w:rPr>
              <w:t>m</w:t>
            </w:r>
            <w:r w:rsidRPr="00380313">
              <w:rPr>
                <w:rFonts w:ascii="Arial" w:hAnsi="Arial" w:cs="Arial"/>
                <w:noProof/>
                <w:color w:val="auto"/>
                <w:sz w:val="22"/>
                <w:szCs w:val="22"/>
                <w:vertAlign w:val="superscript"/>
              </w:rPr>
              <w:t>”</w:t>
            </w:r>
          </w:p>
          <w:p w:rsidR="008B7CB9" w:rsidRPr="00380313" w:rsidRDefault="008B7CB9" w:rsidP="00D3309B">
            <w:pPr>
              <w:jc w:val="center"/>
              <w:rPr>
                <w:rFonts w:ascii="Arial" w:hAnsi="Arial" w:cs="Arial"/>
                <w:noProof/>
                <w:color w:val="auto"/>
                <w:lang w:val="sr-Cyrl-CS"/>
              </w:rPr>
            </w:pP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3</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36</w:t>
            </w:r>
          </w:p>
        </w:tc>
        <w:tc>
          <w:tcPr>
            <w:tcW w:w="5349" w:type="dxa"/>
            <w:shd w:val="clear" w:color="auto" w:fill="auto"/>
            <w:noWrap/>
            <w:vAlign w:val="bottom"/>
            <w:hideMark/>
          </w:tcPr>
          <w:p w:rsidR="008B7CB9" w:rsidRPr="00380313" w:rsidRDefault="008B7CB9" w:rsidP="00D3309B">
            <w:pPr>
              <w:jc w:val="both"/>
              <w:rPr>
                <w:rFonts w:ascii="Arial" w:hAnsi="Arial" w:cs="Arial"/>
                <w:noProof/>
              </w:rPr>
            </w:pPr>
            <w:r w:rsidRPr="00380313">
              <w:rPr>
                <w:rFonts w:ascii="Arial" w:hAnsi="Arial" w:cs="Arial"/>
                <w:noProof/>
                <w:sz w:val="22"/>
                <w:szCs w:val="22"/>
                <w:lang w:val="sr-Cyrl-CS"/>
              </w:rPr>
              <w:t>Набавка и замена точкића на покретним фијокашима и осталим покретним елементима Ø50 са кочницом носивости мин 50</w:t>
            </w:r>
            <w:r w:rsidRPr="00380313">
              <w:rPr>
                <w:rFonts w:ascii="Arial" w:hAnsi="Arial" w:cs="Arial"/>
                <w:noProof/>
                <w:sz w:val="22"/>
                <w:szCs w:val="22"/>
              </w:rPr>
              <w:t xml:space="preserve"> kg</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37</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Израда и монтажа зидног чивилука од универа, траке ширине 7</w:t>
            </w:r>
            <w:r w:rsidRPr="00380313">
              <w:rPr>
                <w:rFonts w:ascii="Arial" w:hAnsi="Arial" w:cs="Arial"/>
                <w:noProof/>
                <w:sz w:val="22"/>
                <w:szCs w:val="22"/>
              </w:rPr>
              <w:t xml:space="preserve"> </w:t>
            </w:r>
            <w:r w:rsidRPr="00380313">
              <w:rPr>
                <w:rFonts w:ascii="Arial" w:hAnsi="Arial" w:cs="Arial"/>
                <w:noProof/>
                <w:sz w:val="22"/>
                <w:szCs w:val="22"/>
                <w:lang w:val="sr-Cyrl-CS"/>
              </w:rPr>
              <w:t>cm, и дужине 50</w:t>
            </w:r>
            <w:r w:rsidRPr="00380313">
              <w:rPr>
                <w:rFonts w:ascii="Arial" w:hAnsi="Arial" w:cs="Arial"/>
                <w:noProof/>
                <w:sz w:val="22"/>
                <w:szCs w:val="22"/>
              </w:rPr>
              <w:t xml:space="preserve"> </w:t>
            </w:r>
            <w:r w:rsidRPr="00380313">
              <w:rPr>
                <w:rFonts w:ascii="Arial" w:hAnsi="Arial" w:cs="Arial"/>
                <w:noProof/>
                <w:sz w:val="22"/>
                <w:szCs w:val="22"/>
                <w:lang w:val="sr-Cyrl-CS"/>
              </w:rPr>
              <w:t xml:space="preserve">cm, кантованог </w:t>
            </w:r>
            <w:r w:rsidRPr="00380313">
              <w:rPr>
                <w:rFonts w:ascii="Arial" w:hAnsi="Arial" w:cs="Arial"/>
                <w:noProof/>
                <w:sz w:val="22"/>
                <w:szCs w:val="22"/>
              </w:rPr>
              <w:t xml:space="preserve">ABS </w:t>
            </w:r>
            <w:r w:rsidRPr="00380313">
              <w:rPr>
                <w:rFonts w:ascii="Arial" w:hAnsi="Arial" w:cs="Arial"/>
                <w:noProof/>
                <w:sz w:val="22"/>
                <w:szCs w:val="22"/>
                <w:lang w:val="sr-Cyrl-CS"/>
              </w:rPr>
              <w:t>ом и три закачаљке.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4</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38</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Поправка столица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lastRenderedPageBreak/>
              <w:t>39</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Поправка столова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026F1B" w:rsidP="00D3309B">
            <w:pPr>
              <w:jc w:val="center"/>
              <w:rPr>
                <w:rFonts w:ascii="Arial" w:hAnsi="Arial" w:cs="Arial"/>
                <w:noProof/>
              </w:rPr>
            </w:pPr>
            <w:r w:rsidRPr="00380313">
              <w:rPr>
                <w:rFonts w:ascii="Arial" w:hAnsi="Arial" w:cs="Arial"/>
                <w:noProof/>
                <w:sz w:val="22"/>
                <w:szCs w:val="22"/>
              </w:rPr>
              <w:t>40</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Поправка и штеловање пвц столарије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ГРАЂЕВИНСКО ЗАНАТСКИ РАДОВИ</w:t>
            </w: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Обијање малтера са зидова (због влаге) са чишћењем фуга, изношењем, утоваром и одвозом на градску депонију.</w:t>
            </w:r>
          </w:p>
        </w:tc>
        <w:tc>
          <w:tcPr>
            <w:tcW w:w="1464" w:type="dxa"/>
            <w:gridSpan w:val="2"/>
            <w:shd w:val="clear" w:color="auto" w:fill="auto"/>
            <w:noWrap/>
            <w:vAlign w:val="bottom"/>
            <w:hideMark/>
          </w:tcPr>
          <w:p w:rsidR="008B7CB9" w:rsidRPr="00380313" w:rsidRDefault="008B7CB9" w:rsidP="00D3309B">
            <w:pPr>
              <w:jc w:val="center"/>
              <w:rPr>
                <w:rFonts w:ascii="Arial" w:hAnsi="Arial" w:cs="Arial"/>
                <w:noProof/>
                <w:lang w:val="sr-Cyrl-CS"/>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130</w:t>
            </w:r>
          </w:p>
        </w:tc>
        <w:tc>
          <w:tcPr>
            <w:tcW w:w="1217" w:type="dxa"/>
            <w:gridSpan w:val="2"/>
          </w:tcPr>
          <w:p w:rsidR="008B7CB9" w:rsidRPr="00380313" w:rsidRDefault="008B7CB9" w:rsidP="00D3309B">
            <w:pPr>
              <w:jc w:val="center"/>
              <w:rPr>
                <w:rFonts w:ascii="Arial" w:hAnsi="Arial" w:cs="Arial"/>
                <w:noProof/>
              </w:rPr>
            </w:pPr>
          </w:p>
        </w:tc>
        <w:tc>
          <w:tcPr>
            <w:tcW w:w="1020" w:type="dxa"/>
          </w:tcPr>
          <w:p w:rsidR="008B7CB9" w:rsidRPr="00380313" w:rsidRDefault="008B7CB9" w:rsidP="00D3309B">
            <w:pPr>
              <w:jc w:val="center"/>
              <w:rPr>
                <w:rFonts w:ascii="Arial" w:hAnsi="Arial" w:cs="Arial"/>
                <w:noProof/>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lang w:val="sr-Cyrl-CS"/>
              </w:rPr>
              <w:t>4</w:t>
            </w:r>
            <w:r w:rsidRPr="00380313">
              <w:rPr>
                <w:rFonts w:ascii="Arial" w:hAnsi="Arial" w:cs="Arial"/>
                <w:noProof/>
                <w:sz w:val="22"/>
                <w:szCs w:val="22"/>
              </w:rPr>
              <w:t>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Малтерисање зидова после завршене хидроизолације у продужном малтеру у односу 1:3:9 са пердашењем истих</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130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2407"/>
          <w:jc w:val="center"/>
        </w:trPr>
        <w:tc>
          <w:tcPr>
            <w:tcW w:w="951" w:type="dxa"/>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lang w:val="sr-Cyrl-CS"/>
              </w:rPr>
              <w:t>4</w:t>
            </w:r>
            <w:r w:rsidR="00380313" w:rsidRPr="00380313">
              <w:rPr>
                <w:rFonts w:ascii="Arial" w:hAnsi="Arial" w:cs="Arial"/>
                <w:noProof/>
                <w:sz w:val="22"/>
                <w:szCs w:val="22"/>
              </w:rPr>
              <w:t>3</w:t>
            </w:r>
          </w:p>
        </w:tc>
        <w:tc>
          <w:tcPr>
            <w:tcW w:w="5349" w:type="dxa"/>
            <w:shd w:val="clear" w:color="auto" w:fill="auto"/>
            <w:noWrap/>
            <w:vAlign w:val="bottom"/>
            <w:hideMark/>
          </w:tcPr>
          <w:tbl>
            <w:tblPr>
              <w:tblW w:w="5052" w:type="dxa"/>
              <w:tblLook w:val="04A0"/>
            </w:tblPr>
            <w:tblGrid>
              <w:gridCol w:w="5052"/>
            </w:tblGrid>
            <w:tr w:rsidR="008B7CB9" w:rsidRPr="00380313" w:rsidTr="00D3309B">
              <w:trPr>
                <w:trHeight w:val="300"/>
              </w:trPr>
              <w:tc>
                <w:tcPr>
                  <w:tcW w:w="5052" w:type="dxa"/>
                  <w:tcBorders>
                    <w:top w:val="nil"/>
                    <w:left w:val="nil"/>
                    <w:bottom w:val="nil"/>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Израда фасаде по следећем опису:</w:t>
                  </w:r>
                </w:p>
              </w:tc>
            </w:tr>
            <w:tr w:rsidR="008B7CB9" w:rsidRPr="00380313" w:rsidTr="00D3309B">
              <w:trPr>
                <w:trHeight w:val="720"/>
              </w:trPr>
              <w:tc>
                <w:tcPr>
                  <w:tcW w:w="5052" w:type="dxa"/>
                  <w:tcBorders>
                    <w:top w:val="nil"/>
                    <w:left w:val="nil"/>
                    <w:bottom w:val="nil"/>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Монтажа и демонтажа потребне скеле,</w:t>
                  </w:r>
                  <w:r w:rsidRPr="00380313">
                    <w:rPr>
                      <w:rFonts w:ascii="Arial" w:eastAsia="Times New Roman" w:hAnsi="Arial" w:cs="Arial"/>
                      <w:noProof/>
                      <w:color w:val="auto"/>
                      <w:kern w:val="0"/>
                      <w:sz w:val="22"/>
                      <w:szCs w:val="22"/>
                      <w:lang w:eastAsia="en-US"/>
                    </w:rPr>
                    <w:t xml:space="preserve"> o</w:t>
                  </w:r>
                  <w:r w:rsidRPr="00380313">
                    <w:rPr>
                      <w:rFonts w:ascii="Arial" w:eastAsia="Times New Roman" w:hAnsi="Arial" w:cs="Arial"/>
                      <w:noProof/>
                      <w:color w:val="auto"/>
                      <w:kern w:val="0"/>
                      <w:sz w:val="22"/>
                      <w:szCs w:val="22"/>
                      <w:lang w:val="sr-Cyrl-CS" w:eastAsia="en-US"/>
                    </w:rPr>
                    <w:t>бијање постојећег малтера заједно са завршном обрадом.</w:t>
                  </w:r>
                </w:p>
              </w:tc>
            </w:tr>
            <w:tr w:rsidR="008B7CB9" w:rsidRPr="00380313" w:rsidTr="00D3309B">
              <w:trPr>
                <w:trHeight w:val="561"/>
              </w:trPr>
              <w:tc>
                <w:tcPr>
                  <w:tcW w:w="5052" w:type="dxa"/>
                  <w:tcBorders>
                    <w:top w:val="nil"/>
                    <w:left w:val="nil"/>
                    <w:bottom w:val="nil"/>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eastAsia="en-US"/>
                    </w:rPr>
                  </w:pPr>
                  <w:r w:rsidRPr="00380313">
                    <w:rPr>
                      <w:rFonts w:ascii="Arial" w:eastAsia="Times New Roman" w:hAnsi="Arial" w:cs="Arial"/>
                      <w:noProof/>
                      <w:color w:val="auto"/>
                      <w:kern w:val="0"/>
                      <w:sz w:val="22"/>
                      <w:szCs w:val="22"/>
                      <w:lang w:val="sr-Cyrl-CS" w:eastAsia="en-US"/>
                    </w:rPr>
                    <w:t xml:space="preserve">Малтерисања фасаде продужним малтером 1:2:6 у два слоја укупне дебљине 2-2,5 </w:t>
                  </w:r>
                  <w:r w:rsidRPr="00380313">
                    <w:rPr>
                      <w:rFonts w:ascii="Arial" w:eastAsia="Times New Roman" w:hAnsi="Arial" w:cs="Arial"/>
                      <w:noProof/>
                      <w:color w:val="auto"/>
                      <w:kern w:val="0"/>
                      <w:sz w:val="22"/>
                      <w:szCs w:val="22"/>
                      <w:lang w:eastAsia="en-US"/>
                    </w:rPr>
                    <w:t>cm</w:t>
                  </w:r>
                </w:p>
              </w:tc>
            </w:tr>
            <w:tr w:rsidR="008B7CB9" w:rsidRPr="00380313" w:rsidTr="00D3309B">
              <w:trPr>
                <w:trHeight w:val="570"/>
              </w:trPr>
              <w:tc>
                <w:tcPr>
                  <w:tcW w:w="5052" w:type="dxa"/>
                  <w:tcBorders>
                    <w:top w:val="nil"/>
                    <w:left w:val="nil"/>
                    <w:bottom w:val="single" w:sz="4" w:space="0" w:color="000000"/>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Обрада фасаде акрилним бавалитом у боји и структури по избору Наручиоца.</w:t>
                  </w:r>
                </w:p>
              </w:tc>
            </w:tr>
          </w:tbl>
          <w:p w:rsidR="008B7CB9" w:rsidRPr="00380313" w:rsidRDefault="008B7CB9" w:rsidP="00D3309B">
            <w:pPr>
              <w:jc w:val="both"/>
              <w:rPr>
                <w:rFonts w:ascii="Arial" w:hAnsi="Arial" w:cs="Arial"/>
                <w:noProof/>
                <w:lang w:val="sr-Cyrl-CS"/>
              </w:rPr>
            </w:pP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80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8B7CB9" w:rsidP="00D3309B">
            <w:pPr>
              <w:jc w:val="center"/>
              <w:rPr>
                <w:rFonts w:ascii="Arial" w:hAnsi="Arial" w:cs="Arial"/>
                <w:noProof/>
              </w:rPr>
            </w:pPr>
            <w:r w:rsidRPr="00380313">
              <w:rPr>
                <w:rFonts w:ascii="Arial" w:hAnsi="Arial" w:cs="Arial"/>
                <w:noProof/>
                <w:sz w:val="22"/>
                <w:szCs w:val="22"/>
                <w:lang w:val="sr-Cyrl-CS"/>
              </w:rPr>
              <w:t>4</w:t>
            </w:r>
            <w:r w:rsidR="00380313" w:rsidRPr="00380313">
              <w:rPr>
                <w:rFonts w:ascii="Arial" w:hAnsi="Arial" w:cs="Arial"/>
                <w:noProof/>
                <w:sz w:val="22"/>
                <w:szCs w:val="22"/>
              </w:rPr>
              <w:t>4</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Скидање графита са фасадних зидова разним техникама, пескирање, хемијским средствима, прањем или брушењем и израда застите зидова антиграфит премазима.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80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45</w:t>
            </w:r>
          </w:p>
        </w:tc>
        <w:tc>
          <w:tcPr>
            <w:tcW w:w="5349" w:type="dxa"/>
            <w:shd w:val="clear" w:color="auto" w:fill="auto"/>
            <w:noWrap/>
            <w:vAlign w:val="bottom"/>
            <w:hideMark/>
          </w:tcPr>
          <w:tbl>
            <w:tblPr>
              <w:tblW w:w="5133" w:type="dxa"/>
              <w:tblLook w:val="04A0"/>
            </w:tblPr>
            <w:tblGrid>
              <w:gridCol w:w="5133"/>
            </w:tblGrid>
            <w:tr w:rsidR="008B7CB9" w:rsidRPr="00380313" w:rsidTr="00D3309B">
              <w:trPr>
                <w:trHeight w:val="562"/>
              </w:trPr>
              <w:tc>
                <w:tcPr>
                  <w:tcW w:w="5133" w:type="dxa"/>
                  <w:tcBorders>
                    <w:top w:val="nil"/>
                    <w:left w:val="nil"/>
                    <w:bottom w:val="nil"/>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Изношење намештаја из простора који се адаптира. Намештај депоновати у оквиру објекта а по завршетку радова поново га унети. Обрачун по </w:t>
                  </w: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 xml:space="preserve">2 </w:t>
                  </w:r>
                  <w:r w:rsidRPr="00380313">
                    <w:rPr>
                      <w:rFonts w:ascii="Arial" w:eastAsia="Times New Roman" w:hAnsi="Arial" w:cs="Arial"/>
                      <w:noProof/>
                      <w:color w:val="auto"/>
                      <w:kern w:val="0"/>
                      <w:sz w:val="22"/>
                      <w:szCs w:val="22"/>
                      <w:lang w:val="sr-Cyrl-CS" w:eastAsia="en-US"/>
                    </w:rPr>
                    <w:t xml:space="preserve"> површине просторија</w:t>
                  </w:r>
                </w:p>
              </w:tc>
            </w:tr>
            <w:tr w:rsidR="008B7CB9" w:rsidRPr="00380313" w:rsidTr="00D3309B">
              <w:trPr>
                <w:trHeight w:val="148"/>
              </w:trPr>
              <w:tc>
                <w:tcPr>
                  <w:tcW w:w="5133" w:type="dxa"/>
                  <w:tcBorders>
                    <w:top w:val="nil"/>
                    <w:left w:val="nil"/>
                    <w:bottom w:val="single" w:sz="4" w:space="0" w:color="000000"/>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p>
              </w:tc>
            </w:tr>
          </w:tbl>
          <w:p w:rsidR="008B7CB9" w:rsidRPr="00380313" w:rsidRDefault="008B7CB9" w:rsidP="00D3309B">
            <w:pPr>
              <w:jc w:val="both"/>
              <w:rPr>
                <w:rFonts w:ascii="Arial" w:hAnsi="Arial" w:cs="Arial"/>
                <w:noProof/>
                <w:lang w:val="sr-Cyrl-CS"/>
              </w:rPr>
            </w:pP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46</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 xml:space="preserve">Израда преградних зидова од ригипс плоча </w:t>
            </w:r>
            <w:r w:rsidRPr="00380313">
              <w:rPr>
                <w:rFonts w:ascii="Arial" w:hAnsi="Arial" w:cs="Arial"/>
                <w:noProof/>
                <w:sz w:val="22"/>
                <w:szCs w:val="22"/>
              </w:rPr>
              <w:t>d</w:t>
            </w:r>
            <w:r w:rsidRPr="00380313">
              <w:rPr>
                <w:rFonts w:ascii="Arial" w:hAnsi="Arial" w:cs="Arial"/>
                <w:noProof/>
                <w:sz w:val="22"/>
                <w:szCs w:val="22"/>
                <w:lang w:val="sr-Cyrl-CS"/>
              </w:rPr>
              <w:t>=12,5</w:t>
            </w:r>
            <w:r w:rsidRPr="00380313">
              <w:rPr>
                <w:rFonts w:ascii="Arial" w:hAnsi="Arial" w:cs="Arial"/>
                <w:noProof/>
                <w:sz w:val="22"/>
                <w:szCs w:val="22"/>
              </w:rPr>
              <w:t xml:space="preserve"> mm</w:t>
            </w:r>
            <w:r w:rsidRPr="00380313">
              <w:rPr>
                <w:rFonts w:ascii="Arial" w:hAnsi="Arial" w:cs="Arial"/>
                <w:noProof/>
                <w:sz w:val="22"/>
                <w:szCs w:val="22"/>
                <w:lang w:val="sr-Cyrl-CS"/>
              </w:rPr>
              <w:t xml:space="preserve"> са металном подконструкцијом. Дебљина зида је 100</w:t>
            </w:r>
            <w:r w:rsidRPr="00380313">
              <w:rPr>
                <w:rFonts w:ascii="Arial" w:hAnsi="Arial" w:cs="Arial"/>
                <w:noProof/>
                <w:sz w:val="22"/>
                <w:szCs w:val="22"/>
              </w:rPr>
              <w:t xml:space="preserve"> mm</w:t>
            </w:r>
            <w:r w:rsidRPr="00380313">
              <w:rPr>
                <w:rFonts w:ascii="Arial" w:hAnsi="Arial" w:cs="Arial"/>
                <w:noProof/>
                <w:sz w:val="22"/>
                <w:szCs w:val="22"/>
                <w:lang w:val="sr-Cyrl-CS"/>
              </w:rPr>
              <w:t xml:space="preserve"> (са израдом звучне изолације)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47</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Набавка и замена појединих оштећених плоча у Армстронг плафону. Плоче набавити према постојећим плочама које се мењају.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5</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48</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 xml:space="preserve">Препокривање дела крова оштећеног услед олујног ветра. Препокривање извршити пластифицираним лимом </w:t>
            </w:r>
            <w:r w:rsidRPr="00380313">
              <w:rPr>
                <w:rFonts w:ascii="Arial" w:hAnsi="Arial" w:cs="Arial"/>
                <w:noProof/>
                <w:color w:val="auto"/>
                <w:sz w:val="22"/>
                <w:szCs w:val="22"/>
              </w:rPr>
              <w:t>d</w:t>
            </w:r>
            <w:r w:rsidRPr="00380313">
              <w:rPr>
                <w:rFonts w:ascii="Arial" w:hAnsi="Arial" w:cs="Arial"/>
                <w:noProof/>
                <w:color w:val="auto"/>
                <w:sz w:val="22"/>
                <w:szCs w:val="22"/>
                <w:lang w:val="sr-Cyrl-CS"/>
              </w:rPr>
              <w:t>=55</w:t>
            </w:r>
            <w:r w:rsidRPr="00380313">
              <w:rPr>
                <w:rFonts w:ascii="Arial" w:hAnsi="Arial" w:cs="Arial"/>
                <w:noProof/>
                <w:color w:val="auto"/>
                <w:sz w:val="22"/>
                <w:szCs w:val="22"/>
              </w:rPr>
              <w:t xml:space="preserve"> mm</w:t>
            </w:r>
            <w:r w:rsidRPr="00380313">
              <w:rPr>
                <w:rFonts w:ascii="Arial" w:hAnsi="Arial" w:cs="Arial"/>
                <w:noProof/>
                <w:color w:val="auto"/>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5</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49</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 xml:space="preserve">Облагање радних плоча столова гранитним плочама од композита </w:t>
            </w:r>
            <w:r w:rsidRPr="00380313">
              <w:rPr>
                <w:rFonts w:ascii="Arial" w:hAnsi="Arial" w:cs="Arial"/>
                <w:noProof/>
                <w:sz w:val="22"/>
                <w:szCs w:val="22"/>
              </w:rPr>
              <w:t>d</w:t>
            </w:r>
            <w:r w:rsidRPr="00380313">
              <w:rPr>
                <w:rFonts w:ascii="Arial" w:hAnsi="Arial" w:cs="Arial"/>
                <w:noProof/>
                <w:sz w:val="22"/>
                <w:szCs w:val="22"/>
                <w:lang w:val="sr-Cyrl-CS"/>
              </w:rPr>
              <w:t>=20</w:t>
            </w:r>
            <w:r w:rsidRPr="00380313">
              <w:rPr>
                <w:rFonts w:ascii="Arial" w:hAnsi="Arial" w:cs="Arial"/>
                <w:noProof/>
                <w:sz w:val="22"/>
                <w:szCs w:val="22"/>
              </w:rPr>
              <w:t xml:space="preserve"> mm</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50</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Реконструкција степеништа од тераца. Терацо газишта обележити и пажљиво исећи оштећења. Очистити подлогу а затим нанети нови слој тераца.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Обрада шпалетни око прозора ширине 10-15</w:t>
            </w:r>
            <w:r w:rsidRPr="00380313">
              <w:rPr>
                <w:rFonts w:ascii="Arial" w:hAnsi="Arial" w:cs="Arial"/>
                <w:noProof/>
                <w:sz w:val="22"/>
                <w:szCs w:val="22"/>
              </w:rPr>
              <w:t xml:space="preserve"> </w:t>
            </w:r>
            <w:r w:rsidRPr="00380313">
              <w:rPr>
                <w:rFonts w:ascii="Arial" w:eastAsia="Times New Roman" w:hAnsi="Arial" w:cs="Arial"/>
                <w:noProof/>
                <w:color w:val="auto"/>
                <w:kern w:val="0"/>
                <w:sz w:val="22"/>
                <w:szCs w:val="22"/>
                <w:lang w:eastAsia="en-US"/>
              </w:rPr>
              <w:t xml:space="preserve">cm </w:t>
            </w:r>
            <w:r w:rsidRPr="00380313">
              <w:rPr>
                <w:rFonts w:ascii="Arial" w:hAnsi="Arial" w:cs="Arial"/>
                <w:noProof/>
                <w:sz w:val="22"/>
                <w:szCs w:val="22"/>
                <w:lang w:val="sr-Cyrl-CS"/>
              </w:rPr>
              <w:t>, у продужном малтеру у односу 1:3:9.</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Демонтажа олука, олучних вертикала. Лимарију демонтирати, упаковати, утоварити у камион и одвести на депонију.</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53</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Израда и монтажа олука и олучних вертикала од пластифицираног лима развијене ширине 55</w:t>
            </w:r>
            <w:r w:rsidRPr="00380313">
              <w:rPr>
                <w:rFonts w:ascii="Arial" w:hAnsi="Arial" w:cs="Arial"/>
                <w:noProof/>
                <w:sz w:val="22"/>
                <w:szCs w:val="22"/>
              </w:rPr>
              <w:t xml:space="preserve"> </w:t>
            </w:r>
            <w:r w:rsidRPr="00380313">
              <w:rPr>
                <w:rFonts w:ascii="Arial" w:eastAsia="Times New Roman" w:hAnsi="Arial" w:cs="Arial"/>
                <w:noProof/>
                <w:color w:val="auto"/>
                <w:kern w:val="0"/>
                <w:sz w:val="22"/>
                <w:szCs w:val="22"/>
                <w:lang w:eastAsia="en-US"/>
              </w:rPr>
              <w:t>cm</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50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lastRenderedPageBreak/>
              <w:t>54</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 xml:space="preserve">Израда и монтажа солбанк лимова од </w:t>
            </w:r>
            <w:r w:rsidRPr="00380313">
              <w:rPr>
                <w:rFonts w:ascii="Arial" w:hAnsi="Arial" w:cs="Arial"/>
                <w:noProof/>
                <w:sz w:val="22"/>
                <w:szCs w:val="22"/>
              </w:rPr>
              <w:t>AL</w:t>
            </w:r>
            <w:r w:rsidRPr="00380313">
              <w:rPr>
                <w:rFonts w:ascii="Arial" w:hAnsi="Arial" w:cs="Arial"/>
                <w:noProof/>
                <w:sz w:val="22"/>
                <w:szCs w:val="22"/>
                <w:lang w:val="sr-Cyrl-CS"/>
              </w:rPr>
              <w:t xml:space="preserve"> пластифицираног лима, развијене ширине 25</w:t>
            </w:r>
            <w:r w:rsidRPr="00380313">
              <w:rPr>
                <w:rFonts w:ascii="Arial" w:hAnsi="Arial" w:cs="Arial"/>
                <w:noProof/>
                <w:sz w:val="22"/>
                <w:szCs w:val="22"/>
              </w:rPr>
              <w:t xml:space="preserve"> </w:t>
            </w:r>
            <w:r w:rsidRPr="00380313">
              <w:rPr>
                <w:rFonts w:ascii="Arial" w:eastAsia="Times New Roman" w:hAnsi="Arial" w:cs="Arial"/>
                <w:noProof/>
                <w:color w:val="auto"/>
                <w:kern w:val="0"/>
                <w:sz w:val="22"/>
                <w:szCs w:val="22"/>
                <w:lang w:eastAsia="en-US"/>
              </w:rPr>
              <w:t>cm</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hAnsi="Arial" w:cs="Arial"/>
                <w:noProof/>
                <w:sz w:val="22"/>
                <w:szCs w:val="22"/>
              </w:rPr>
              <w:t>m</w:t>
            </w:r>
            <w:r w:rsidRPr="00380313">
              <w:rPr>
                <w:rFonts w:ascii="Arial" w:hAnsi="Arial" w:cs="Arial"/>
                <w:noProof/>
                <w:sz w:val="22"/>
                <w:szCs w:val="22"/>
                <w:vertAlign w:val="superscript"/>
              </w:rPr>
              <w:t>”</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30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55</w:t>
            </w:r>
          </w:p>
        </w:tc>
        <w:tc>
          <w:tcPr>
            <w:tcW w:w="5349" w:type="dxa"/>
            <w:shd w:val="clear" w:color="auto" w:fill="auto"/>
            <w:noWrap/>
            <w:vAlign w:val="bottom"/>
            <w:hideMark/>
          </w:tcPr>
          <w:p w:rsidR="008B7CB9" w:rsidRPr="00380313" w:rsidRDefault="008B7CB9" w:rsidP="00D3309B">
            <w:pPr>
              <w:rPr>
                <w:rFonts w:ascii="Arial" w:hAnsi="Arial" w:cs="Arial"/>
                <w:noProof/>
                <w:lang w:val="sr-Cyrl-CS"/>
              </w:rPr>
            </w:pPr>
            <w:r w:rsidRPr="00380313">
              <w:rPr>
                <w:rFonts w:ascii="Arial" w:hAnsi="Arial" w:cs="Arial"/>
                <w:noProof/>
                <w:sz w:val="22"/>
                <w:szCs w:val="22"/>
                <w:lang w:val="sr-Cyrl-CS"/>
              </w:rPr>
              <w:t xml:space="preserve">Израда </w:t>
            </w:r>
            <w:r w:rsidRPr="00380313">
              <w:rPr>
                <w:rFonts w:ascii="Arial" w:hAnsi="Arial" w:cs="Arial"/>
                <w:noProof/>
                <w:sz w:val="22"/>
                <w:szCs w:val="22"/>
              </w:rPr>
              <w:t>и</w:t>
            </w:r>
            <w:r w:rsidRPr="00380313">
              <w:rPr>
                <w:rFonts w:ascii="Arial" w:hAnsi="Arial" w:cs="Arial"/>
                <w:noProof/>
                <w:sz w:val="22"/>
                <w:szCs w:val="22"/>
                <w:lang w:val="sr-Cyrl-CS"/>
              </w:rPr>
              <w:t xml:space="preserve"> монтажа снегобрана на лименом крову</w:t>
            </w:r>
          </w:p>
        </w:tc>
        <w:tc>
          <w:tcPr>
            <w:tcW w:w="1464" w:type="dxa"/>
            <w:gridSpan w:val="2"/>
            <w:shd w:val="clear" w:color="auto" w:fill="auto"/>
            <w:noWrap/>
            <w:vAlign w:val="bottom"/>
            <w:hideMark/>
          </w:tcPr>
          <w:p w:rsidR="008B7CB9" w:rsidRPr="00380313" w:rsidRDefault="008B7CB9" w:rsidP="00D3309B">
            <w:pPr>
              <w:jc w:val="center"/>
              <w:rPr>
                <w:rFonts w:ascii="Arial" w:hAnsi="Arial" w:cs="Arial"/>
                <w:noProof/>
              </w:rPr>
            </w:pPr>
            <w:r w:rsidRPr="00380313">
              <w:rPr>
                <w:rFonts w:ascii="Arial" w:hAnsi="Arial" w:cs="Arial"/>
                <w:noProof/>
                <w:sz w:val="22"/>
                <w:szCs w:val="22"/>
              </w:rPr>
              <w:t>ком</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56</w:t>
            </w:r>
          </w:p>
        </w:tc>
        <w:tc>
          <w:tcPr>
            <w:tcW w:w="5349" w:type="dxa"/>
            <w:shd w:val="clear" w:color="auto" w:fill="auto"/>
            <w:noWrap/>
            <w:vAlign w:val="center"/>
            <w:hideMark/>
          </w:tcPr>
          <w:tbl>
            <w:tblPr>
              <w:tblpPr w:leftFromText="180" w:rightFromText="180" w:vertAnchor="page" w:horzAnchor="margin" w:tblpY="436"/>
              <w:tblOverlap w:val="never"/>
              <w:tblW w:w="4060" w:type="dxa"/>
              <w:tblLook w:val="04A0"/>
            </w:tblPr>
            <w:tblGrid>
              <w:gridCol w:w="4060"/>
            </w:tblGrid>
            <w:tr w:rsidR="008B7CB9" w:rsidRPr="00380313" w:rsidTr="00D3309B">
              <w:trPr>
                <w:trHeight w:val="2165"/>
              </w:trPr>
              <w:tc>
                <w:tcPr>
                  <w:tcW w:w="4060" w:type="dxa"/>
                  <w:tcBorders>
                    <w:top w:val="nil"/>
                    <w:left w:val="nil"/>
                    <w:right w:val="nil"/>
                  </w:tcBorders>
                  <w:shd w:val="clear" w:color="auto" w:fill="auto"/>
                  <w:hideMark/>
                </w:tcPr>
                <w:p w:rsidR="008B7CB9" w:rsidRPr="00380313" w:rsidRDefault="008B7CB9" w:rsidP="00D3309B">
                  <w:pPr>
                    <w:suppressAutoHyphens w:val="0"/>
                    <w:spacing w:line="240" w:lineRule="auto"/>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Набавка и замена неонских флуо цеви димензија 60 </w:t>
                  </w:r>
                  <w:r w:rsidRPr="00380313">
                    <w:rPr>
                      <w:rFonts w:ascii="Arial" w:eastAsia="Times New Roman" w:hAnsi="Arial" w:cs="Arial"/>
                      <w:noProof/>
                      <w:color w:val="auto"/>
                      <w:kern w:val="0"/>
                      <w:sz w:val="22"/>
                      <w:szCs w:val="22"/>
                      <w:lang w:eastAsia="en-US"/>
                    </w:rPr>
                    <w:t>cm</w:t>
                  </w:r>
                  <w:r w:rsidRPr="00380313">
                    <w:rPr>
                      <w:rFonts w:ascii="Arial" w:eastAsia="Times New Roman" w:hAnsi="Arial" w:cs="Arial"/>
                      <w:noProof/>
                      <w:color w:val="auto"/>
                      <w:kern w:val="0"/>
                      <w:sz w:val="22"/>
                      <w:szCs w:val="22"/>
                      <w:lang w:val="sr-Cyrl-CS" w:eastAsia="en-US"/>
                    </w:rPr>
                    <w:t xml:space="preserve">, 120 </w:t>
                  </w:r>
                  <w:r w:rsidRPr="00380313">
                    <w:rPr>
                      <w:rFonts w:ascii="Arial" w:eastAsia="Times New Roman" w:hAnsi="Arial" w:cs="Arial"/>
                      <w:noProof/>
                      <w:color w:val="auto"/>
                      <w:kern w:val="0"/>
                      <w:sz w:val="22"/>
                      <w:szCs w:val="22"/>
                      <w:lang w:eastAsia="en-US"/>
                    </w:rPr>
                    <w:t>cm</w:t>
                  </w:r>
                  <w:r w:rsidRPr="00380313">
                    <w:rPr>
                      <w:rFonts w:ascii="Arial" w:eastAsia="Times New Roman" w:hAnsi="Arial" w:cs="Arial"/>
                      <w:noProof/>
                      <w:color w:val="auto"/>
                      <w:kern w:val="0"/>
                      <w:sz w:val="22"/>
                      <w:szCs w:val="22"/>
                      <w:lang w:val="sr-Cyrl-CS" w:eastAsia="en-US"/>
                    </w:rPr>
                    <w:t xml:space="preserve">, 140 </w:t>
                  </w:r>
                  <w:r w:rsidRPr="00380313">
                    <w:rPr>
                      <w:rFonts w:ascii="Arial" w:eastAsia="Times New Roman" w:hAnsi="Arial" w:cs="Arial"/>
                      <w:noProof/>
                      <w:color w:val="auto"/>
                      <w:kern w:val="0"/>
                      <w:sz w:val="22"/>
                      <w:szCs w:val="22"/>
                      <w:lang w:eastAsia="en-US"/>
                    </w:rPr>
                    <w:t>cm</w:t>
                  </w:r>
                  <w:r w:rsidRPr="00380313">
                    <w:rPr>
                      <w:rFonts w:ascii="Arial" w:eastAsia="Times New Roman" w:hAnsi="Arial" w:cs="Arial"/>
                      <w:noProof/>
                      <w:color w:val="auto"/>
                      <w:kern w:val="0"/>
                      <w:sz w:val="22"/>
                      <w:szCs w:val="22"/>
                      <w:lang w:val="sr-Cyrl-CS" w:eastAsia="en-US"/>
                    </w:rPr>
                    <w:t>, и одговарајућих тастера.</w:t>
                  </w:r>
                </w:p>
                <w:p w:rsidR="008B7CB9" w:rsidRPr="00380313" w:rsidRDefault="008B7CB9" w:rsidP="00D3309B">
                  <w:pPr>
                    <w:suppressAutoHyphens w:val="0"/>
                    <w:spacing w:line="240" w:lineRule="auto"/>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Произвођач </w:t>
                  </w:r>
                  <w:r w:rsidRPr="00380313">
                    <w:rPr>
                      <w:rFonts w:ascii="Arial" w:eastAsia="Times New Roman" w:hAnsi="Arial" w:cs="Arial"/>
                      <w:noProof/>
                      <w:color w:val="auto"/>
                      <w:kern w:val="0"/>
                      <w:sz w:val="22"/>
                      <w:szCs w:val="22"/>
                      <w:lang w:eastAsia="en-US"/>
                    </w:rPr>
                    <w:t xml:space="preserve"> PHILIPS</w:t>
                  </w:r>
                  <w:r w:rsidRPr="00380313">
                    <w:rPr>
                      <w:rFonts w:ascii="Arial" w:eastAsia="Times New Roman" w:hAnsi="Arial" w:cs="Arial"/>
                      <w:noProof/>
                      <w:color w:val="auto"/>
                      <w:kern w:val="0"/>
                      <w:sz w:val="22"/>
                      <w:szCs w:val="22"/>
                      <w:lang w:val="sr-Cyrl-CS" w:eastAsia="en-US"/>
                    </w:rPr>
                    <w:t xml:space="preserve"> или еквивалент</w:t>
                  </w:r>
                </w:p>
                <w:p w:rsidR="008B7CB9" w:rsidRPr="00380313" w:rsidRDefault="008B7CB9" w:rsidP="00D3309B">
                  <w:pPr>
                    <w:suppressAutoHyphens w:val="0"/>
                    <w:spacing w:line="240" w:lineRule="auto"/>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неонске флуо цеви дим.60 </w:t>
                  </w:r>
                  <w:r w:rsidRPr="00380313">
                    <w:rPr>
                      <w:rFonts w:ascii="Arial" w:eastAsia="Times New Roman" w:hAnsi="Arial" w:cs="Arial"/>
                      <w:noProof/>
                      <w:color w:val="auto"/>
                      <w:kern w:val="0"/>
                      <w:sz w:val="22"/>
                      <w:szCs w:val="22"/>
                      <w:lang w:eastAsia="en-US"/>
                    </w:rPr>
                    <w:t>cm</w:t>
                  </w:r>
                </w:p>
                <w:p w:rsidR="008B7CB9" w:rsidRPr="00380313" w:rsidRDefault="008B7CB9" w:rsidP="00D3309B">
                  <w:pPr>
                    <w:suppressAutoHyphens w:val="0"/>
                    <w:spacing w:line="240" w:lineRule="auto"/>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неонске флуо цеви дим.120 </w:t>
                  </w:r>
                  <w:r w:rsidRPr="00380313">
                    <w:rPr>
                      <w:rFonts w:ascii="Arial" w:eastAsia="Times New Roman" w:hAnsi="Arial" w:cs="Arial"/>
                      <w:noProof/>
                      <w:color w:val="auto"/>
                      <w:kern w:val="0"/>
                      <w:sz w:val="22"/>
                      <w:szCs w:val="22"/>
                      <w:lang w:eastAsia="en-US"/>
                    </w:rPr>
                    <w:t>cm</w:t>
                  </w:r>
                </w:p>
                <w:p w:rsidR="008B7CB9" w:rsidRPr="00380313" w:rsidRDefault="008B7CB9" w:rsidP="00D3309B">
                  <w:pPr>
                    <w:spacing w:line="240" w:lineRule="auto"/>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неонске флуо цеви дим.140 </w:t>
                  </w:r>
                  <w:r w:rsidRPr="00380313">
                    <w:rPr>
                      <w:rFonts w:ascii="Arial" w:eastAsia="Times New Roman" w:hAnsi="Arial" w:cs="Arial"/>
                      <w:noProof/>
                      <w:color w:val="auto"/>
                      <w:kern w:val="0"/>
                      <w:sz w:val="22"/>
                      <w:szCs w:val="22"/>
                      <w:lang w:eastAsia="en-US"/>
                    </w:rPr>
                    <w:t>cm</w:t>
                  </w:r>
                </w:p>
              </w:tc>
            </w:tr>
          </w:tbl>
          <w:p w:rsidR="008B7CB9" w:rsidRPr="00380313" w:rsidRDefault="008B7CB9" w:rsidP="00D3309B">
            <w:pPr>
              <w:rPr>
                <w:rFonts w:ascii="Arial" w:hAnsi="Arial" w:cs="Arial"/>
                <w:noProof/>
                <w:lang w:val="sr-Cyrl-CS"/>
              </w:rPr>
            </w:pPr>
          </w:p>
        </w:tc>
        <w:tc>
          <w:tcPr>
            <w:tcW w:w="1464"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ком</w:t>
            </w: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ком</w:t>
            </w: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8B7CB9" w:rsidRPr="00380313" w:rsidRDefault="008B7CB9" w:rsidP="00D3309B">
            <w:pPr>
              <w:rPr>
                <w:rFonts w:ascii="Arial" w:hAnsi="Arial" w:cs="Arial"/>
                <w:noProof/>
                <w:lang w:val="sr-Cyrl-CS"/>
              </w:rPr>
            </w:pPr>
          </w:p>
          <w:p w:rsidR="008B7CB9" w:rsidRPr="00380313" w:rsidRDefault="008B7CB9" w:rsidP="00D3309B">
            <w:pPr>
              <w:rPr>
                <w:rFonts w:ascii="Arial" w:hAnsi="Arial" w:cs="Arial"/>
                <w:noProof/>
                <w:lang w:val="sr-Cyrl-CS"/>
              </w:rPr>
            </w:pPr>
          </w:p>
          <w:p w:rsidR="008B7CB9" w:rsidRPr="00380313" w:rsidRDefault="008B7CB9" w:rsidP="00D3309B">
            <w:pPr>
              <w:rPr>
                <w:rFonts w:ascii="Arial" w:hAnsi="Arial" w:cs="Arial"/>
                <w:noProof/>
                <w:lang w:val="sr-Cyrl-CS"/>
              </w:rPr>
            </w:pPr>
          </w:p>
          <w:p w:rsidR="008B7CB9" w:rsidRPr="00380313" w:rsidRDefault="008B7CB9" w:rsidP="00D3309B">
            <w:pPr>
              <w:rPr>
                <w:rFonts w:ascii="Arial" w:hAnsi="Arial" w:cs="Arial"/>
                <w:noProof/>
                <w:lang w:val="sr-Cyrl-CS"/>
              </w:rPr>
            </w:pPr>
          </w:p>
          <w:p w:rsidR="008B7CB9" w:rsidRPr="00380313" w:rsidRDefault="008B7CB9" w:rsidP="00D3309B">
            <w:pPr>
              <w:rPr>
                <w:rFonts w:ascii="Arial" w:hAnsi="Arial" w:cs="Arial"/>
                <w:noProof/>
                <w:lang w:val="sr-Cyrl-CS"/>
              </w:rPr>
            </w:pPr>
          </w:p>
          <w:p w:rsidR="008B7CB9" w:rsidRPr="00380313" w:rsidRDefault="008B7CB9" w:rsidP="00D3309B">
            <w:pPr>
              <w:rPr>
                <w:rFonts w:ascii="Arial" w:hAnsi="Arial" w:cs="Arial"/>
                <w:noProof/>
                <w:lang w:val="sr-Cyrl-CS"/>
              </w:rPr>
            </w:pP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10</w:t>
            </w:r>
          </w:p>
        </w:tc>
        <w:tc>
          <w:tcPr>
            <w:tcW w:w="1217" w:type="dxa"/>
            <w:gridSpan w:val="2"/>
          </w:tcPr>
          <w:p w:rsidR="008B7CB9" w:rsidRPr="00380313" w:rsidRDefault="008B7CB9" w:rsidP="00D3309B">
            <w:pPr>
              <w:rPr>
                <w:rFonts w:ascii="Arial" w:hAnsi="Arial" w:cs="Arial"/>
                <w:noProof/>
                <w:lang w:val="sr-Cyrl-CS"/>
              </w:rPr>
            </w:pPr>
          </w:p>
        </w:tc>
        <w:tc>
          <w:tcPr>
            <w:tcW w:w="1020" w:type="dxa"/>
          </w:tcPr>
          <w:p w:rsidR="008B7CB9" w:rsidRPr="00380313" w:rsidRDefault="008B7CB9" w:rsidP="00D3309B">
            <w:pPr>
              <w:rPr>
                <w:rFonts w:ascii="Arial" w:hAnsi="Arial" w:cs="Arial"/>
                <w:noProof/>
                <w:lang w:val="sr-Cyrl-CS"/>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МОЛЕРСКО ФАРБАРСКИ РАДОВИ</w:t>
            </w:r>
          </w:p>
        </w:tc>
      </w:tr>
      <w:tr w:rsidR="008B7CB9" w:rsidRPr="00380313" w:rsidTr="000950AA">
        <w:trPr>
          <w:trHeight w:val="719"/>
          <w:jc w:val="center"/>
        </w:trPr>
        <w:tc>
          <w:tcPr>
            <w:tcW w:w="951" w:type="dxa"/>
            <w:shd w:val="clear" w:color="auto" w:fill="auto"/>
            <w:noWrap/>
            <w:vAlign w:val="center"/>
            <w:hideMark/>
          </w:tcPr>
          <w:p w:rsidR="008B7CB9" w:rsidRPr="00380313" w:rsidRDefault="00380313" w:rsidP="00026F1B">
            <w:pPr>
              <w:jc w:val="center"/>
              <w:rPr>
                <w:rFonts w:ascii="Arial" w:hAnsi="Arial" w:cs="Arial"/>
                <w:noProof/>
              </w:rPr>
            </w:pPr>
            <w:r w:rsidRPr="00380313">
              <w:rPr>
                <w:rFonts w:ascii="Arial" w:hAnsi="Arial" w:cs="Arial"/>
                <w:noProof/>
                <w:sz w:val="22"/>
                <w:szCs w:val="22"/>
              </w:rPr>
              <w:t>57</w:t>
            </w:r>
          </w:p>
        </w:tc>
        <w:tc>
          <w:tcPr>
            <w:tcW w:w="5349" w:type="dxa"/>
            <w:shd w:val="clear" w:color="auto" w:fill="auto"/>
            <w:noWrap/>
            <w:vAlign w:val="bottom"/>
            <w:hideMark/>
          </w:tcPr>
          <w:tbl>
            <w:tblPr>
              <w:tblW w:w="5067" w:type="dxa"/>
              <w:tblLook w:val="04A0"/>
            </w:tblPr>
            <w:tblGrid>
              <w:gridCol w:w="5067"/>
            </w:tblGrid>
            <w:tr w:rsidR="008B7CB9" w:rsidRPr="00380313" w:rsidTr="00D3309B">
              <w:trPr>
                <w:trHeight w:val="335"/>
              </w:trPr>
              <w:tc>
                <w:tcPr>
                  <w:tcW w:w="5067" w:type="dxa"/>
                  <w:tcBorders>
                    <w:top w:val="nil"/>
                    <w:left w:val="nil"/>
                    <w:bottom w:val="nil"/>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Набавка и постављање полиетиленске фолије преко отвора, врата, прозора и намештаја, ради заштите. Обрачун по </w:t>
                  </w: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 xml:space="preserve">2 </w:t>
                  </w:r>
                  <w:r w:rsidRPr="00380313">
                    <w:rPr>
                      <w:rFonts w:ascii="Arial" w:eastAsia="Times New Roman" w:hAnsi="Arial" w:cs="Arial"/>
                      <w:noProof/>
                      <w:color w:val="auto"/>
                      <w:kern w:val="0"/>
                      <w:sz w:val="22"/>
                      <w:szCs w:val="22"/>
                      <w:lang w:val="sr-Cyrl-CS" w:eastAsia="en-US"/>
                    </w:rPr>
                    <w:t>фолије</w:t>
                  </w:r>
                </w:p>
              </w:tc>
            </w:tr>
            <w:tr w:rsidR="008B7CB9" w:rsidRPr="00380313" w:rsidTr="00D3309B">
              <w:trPr>
                <w:trHeight w:val="118"/>
              </w:trPr>
              <w:tc>
                <w:tcPr>
                  <w:tcW w:w="5067" w:type="dxa"/>
                  <w:tcBorders>
                    <w:top w:val="nil"/>
                    <w:left w:val="nil"/>
                    <w:bottom w:val="single" w:sz="4" w:space="0" w:color="000000"/>
                    <w:right w:val="nil"/>
                  </w:tcBorders>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p>
              </w:tc>
            </w:tr>
          </w:tbl>
          <w:p w:rsidR="008B7CB9" w:rsidRPr="00380313" w:rsidRDefault="008B7CB9" w:rsidP="00D3309B">
            <w:pPr>
              <w:jc w:val="both"/>
              <w:rPr>
                <w:rFonts w:ascii="Arial" w:hAnsi="Arial" w:cs="Arial"/>
                <w:noProof/>
                <w:lang w:val="sr-Cyrl-CS"/>
              </w:rPr>
            </w:pPr>
          </w:p>
        </w:tc>
        <w:tc>
          <w:tcPr>
            <w:tcW w:w="1464"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1200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026F1B">
            <w:pPr>
              <w:jc w:val="center"/>
              <w:rPr>
                <w:rFonts w:ascii="Arial" w:hAnsi="Arial" w:cs="Arial"/>
                <w:noProof/>
              </w:rPr>
            </w:pPr>
            <w:r w:rsidRPr="00380313">
              <w:rPr>
                <w:rFonts w:ascii="Arial" w:hAnsi="Arial" w:cs="Arial"/>
                <w:noProof/>
                <w:sz w:val="22"/>
                <w:szCs w:val="22"/>
              </w:rPr>
              <w:t>58</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Стругање уљане боје са зидова. Све површине остругати и опрати.</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250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026F1B">
            <w:pPr>
              <w:jc w:val="center"/>
              <w:rPr>
                <w:rFonts w:ascii="Arial" w:hAnsi="Arial" w:cs="Arial"/>
                <w:noProof/>
              </w:rPr>
            </w:pPr>
            <w:r w:rsidRPr="00380313">
              <w:rPr>
                <w:rFonts w:ascii="Arial" w:hAnsi="Arial" w:cs="Arial"/>
                <w:noProof/>
                <w:sz w:val="22"/>
                <w:szCs w:val="22"/>
              </w:rPr>
              <w:t>59</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Стругање старе боје и глета са зидова и плафона. Све површине остругати и опрати а затим извршити импрегнацију. Прегледати и китовати мања оштећења и пукотине.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1700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026F1B">
            <w:pPr>
              <w:jc w:val="center"/>
              <w:rPr>
                <w:rFonts w:ascii="Arial" w:hAnsi="Arial" w:cs="Arial"/>
                <w:noProof/>
              </w:rPr>
            </w:pPr>
            <w:r w:rsidRPr="00380313">
              <w:rPr>
                <w:rFonts w:ascii="Arial" w:hAnsi="Arial" w:cs="Arial"/>
                <w:noProof/>
                <w:sz w:val="22"/>
                <w:szCs w:val="22"/>
              </w:rPr>
              <w:t>60</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Бојење зидова уљаном бојом. Извршити глетовање, китовање, брушење и бојење први пут. Бојити уљаном бојом други пут у тону по избору Наручиоца.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250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61</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Глетовање зидова и плафона два пута, шмирглање и припрема за наношење боје</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1700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62</w:t>
            </w:r>
          </w:p>
        </w:tc>
        <w:tc>
          <w:tcPr>
            <w:tcW w:w="5349" w:type="dxa"/>
            <w:shd w:val="clear" w:color="auto" w:fill="auto"/>
            <w:noWrap/>
            <w:vAlign w:val="bottom"/>
            <w:hideMark/>
          </w:tcPr>
          <w:p w:rsidR="008B7CB9" w:rsidRPr="00380313" w:rsidRDefault="008B7CB9" w:rsidP="00D3309B">
            <w:pPr>
              <w:jc w:val="both"/>
              <w:rPr>
                <w:rFonts w:ascii="Arial" w:hAnsi="Arial" w:cs="Arial"/>
                <w:noProof/>
                <w:lang w:val="sr-Cyrl-CS"/>
              </w:rPr>
            </w:pPr>
            <w:r w:rsidRPr="00380313">
              <w:rPr>
                <w:rFonts w:ascii="Arial" w:hAnsi="Arial" w:cs="Arial"/>
                <w:noProof/>
                <w:sz w:val="22"/>
                <w:szCs w:val="22"/>
                <w:lang w:val="sr-Cyrl-CS"/>
              </w:rPr>
              <w:t>Бојење зидова И плафона два пута акрилном бојом у тону по избору Наручиоца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8B7CB9" w:rsidP="00D3309B">
            <w:pPr>
              <w:jc w:val="center"/>
              <w:rPr>
                <w:rFonts w:ascii="Arial" w:hAnsi="Arial" w:cs="Arial"/>
                <w:noProof/>
                <w:lang w:val="sr-Cyrl-CS"/>
              </w:rPr>
            </w:pPr>
            <w:r w:rsidRPr="00380313">
              <w:rPr>
                <w:rFonts w:ascii="Arial" w:hAnsi="Arial" w:cs="Arial"/>
                <w:noProof/>
                <w:sz w:val="22"/>
                <w:szCs w:val="22"/>
                <w:lang w:val="sr-Cyrl-CS"/>
              </w:rPr>
              <w:t>150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A714EC" w:rsidRPr="00380313" w:rsidTr="000950AA">
        <w:trPr>
          <w:trHeight w:val="360"/>
          <w:jc w:val="center"/>
        </w:trPr>
        <w:tc>
          <w:tcPr>
            <w:tcW w:w="951" w:type="dxa"/>
            <w:shd w:val="clear" w:color="auto" w:fill="auto"/>
            <w:noWrap/>
            <w:vAlign w:val="center"/>
            <w:hideMark/>
          </w:tcPr>
          <w:p w:rsidR="00A714EC" w:rsidRPr="00380313" w:rsidRDefault="00380313" w:rsidP="00D3309B">
            <w:pPr>
              <w:jc w:val="center"/>
              <w:rPr>
                <w:rFonts w:ascii="Arial" w:hAnsi="Arial" w:cs="Arial"/>
                <w:noProof/>
              </w:rPr>
            </w:pPr>
            <w:r w:rsidRPr="00380313">
              <w:rPr>
                <w:rFonts w:ascii="Arial" w:hAnsi="Arial" w:cs="Arial"/>
                <w:noProof/>
                <w:sz w:val="22"/>
                <w:szCs w:val="22"/>
              </w:rPr>
              <w:t>63</w:t>
            </w:r>
          </w:p>
        </w:tc>
        <w:tc>
          <w:tcPr>
            <w:tcW w:w="5349" w:type="dxa"/>
            <w:shd w:val="clear" w:color="auto" w:fill="auto"/>
            <w:noWrap/>
            <w:vAlign w:val="bottom"/>
            <w:hideMark/>
          </w:tcPr>
          <w:p w:rsidR="00A714EC" w:rsidRPr="00380313" w:rsidRDefault="00A714EC" w:rsidP="00A714EC">
            <w:pPr>
              <w:jc w:val="both"/>
              <w:rPr>
                <w:rFonts w:ascii="Arial" w:hAnsi="Arial" w:cs="Arial"/>
                <w:noProof/>
                <w:color w:val="auto"/>
                <w:lang w:val="sr-Cyrl-CS"/>
              </w:rPr>
            </w:pPr>
            <w:r w:rsidRPr="00380313">
              <w:rPr>
                <w:rFonts w:ascii="Arial" w:hAnsi="Arial" w:cs="Arial"/>
                <w:noProof/>
                <w:color w:val="auto"/>
                <w:sz w:val="22"/>
                <w:szCs w:val="22"/>
                <w:lang w:val="sr-Cyrl-CS"/>
              </w:rPr>
              <w:t>Бојење зидова и плафона два пута дисперзионом бојом у тону по избору Наручиоца</w:t>
            </w:r>
          </w:p>
        </w:tc>
        <w:tc>
          <w:tcPr>
            <w:tcW w:w="1464" w:type="dxa"/>
            <w:gridSpan w:val="2"/>
            <w:shd w:val="clear" w:color="auto" w:fill="auto"/>
            <w:noWrap/>
            <w:vAlign w:val="center"/>
            <w:hideMark/>
          </w:tcPr>
          <w:p w:rsidR="00A714EC" w:rsidRPr="00380313" w:rsidRDefault="00A714EC" w:rsidP="00D3309B">
            <w:pPr>
              <w:jc w:val="center"/>
              <w:rPr>
                <w:rFonts w:ascii="Arial" w:eastAsia="Times New Roman" w:hAnsi="Arial" w:cs="Arial"/>
                <w:noProof/>
                <w:color w:val="auto"/>
                <w:kern w:val="0"/>
                <w:lang w:eastAsia="en-US"/>
              </w:rPr>
            </w:pPr>
            <w:r w:rsidRPr="00380313">
              <w:rPr>
                <w:rFonts w:ascii="Arial" w:eastAsia="Times New Roman" w:hAnsi="Arial" w:cs="Arial"/>
                <w:noProof/>
                <w:color w:val="auto"/>
                <w:kern w:val="0"/>
                <w:sz w:val="22"/>
                <w:szCs w:val="22"/>
                <w:lang w:eastAsia="en-US"/>
              </w:rPr>
              <w:t>м2</w:t>
            </w:r>
          </w:p>
        </w:tc>
        <w:tc>
          <w:tcPr>
            <w:tcW w:w="1011" w:type="dxa"/>
            <w:gridSpan w:val="2"/>
            <w:shd w:val="clear" w:color="auto" w:fill="auto"/>
            <w:noWrap/>
            <w:vAlign w:val="center"/>
            <w:hideMark/>
          </w:tcPr>
          <w:p w:rsidR="00A714EC"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1700</w:t>
            </w:r>
          </w:p>
        </w:tc>
        <w:tc>
          <w:tcPr>
            <w:tcW w:w="1217" w:type="dxa"/>
            <w:gridSpan w:val="2"/>
          </w:tcPr>
          <w:p w:rsidR="00A714EC" w:rsidRPr="00380313" w:rsidRDefault="00A714EC" w:rsidP="00D3309B">
            <w:pPr>
              <w:jc w:val="center"/>
              <w:rPr>
                <w:rFonts w:ascii="Arial" w:hAnsi="Arial" w:cs="Arial"/>
                <w:noProof/>
                <w:lang w:val="sr-Cyrl-CS"/>
              </w:rPr>
            </w:pPr>
          </w:p>
        </w:tc>
        <w:tc>
          <w:tcPr>
            <w:tcW w:w="1020" w:type="dxa"/>
          </w:tcPr>
          <w:p w:rsidR="00A714EC" w:rsidRPr="00380313" w:rsidRDefault="00A714EC"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64</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Бојење старих врата. Пре бојења све површине избрусити, очистити и китовати оштећења и пукотине. Превући уљаним китом, брусити а затим бојити уљаном бојом први пут, а затим емајл лаком други пут.</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20</w:t>
            </w:r>
          </w:p>
        </w:tc>
        <w:tc>
          <w:tcPr>
            <w:tcW w:w="1217" w:type="dxa"/>
            <w:gridSpan w:val="2"/>
          </w:tcPr>
          <w:p w:rsidR="008B7CB9" w:rsidRPr="00380313" w:rsidRDefault="008B7CB9" w:rsidP="00D3309B">
            <w:pPr>
              <w:jc w:val="center"/>
              <w:rPr>
                <w:rFonts w:ascii="Arial" w:hAnsi="Arial" w:cs="Arial"/>
                <w:noProof/>
                <w:color w:val="FF0000"/>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D3309B">
            <w:pPr>
              <w:jc w:val="center"/>
              <w:rPr>
                <w:rFonts w:ascii="Arial" w:hAnsi="Arial" w:cs="Arial"/>
                <w:noProof/>
              </w:rPr>
            </w:pPr>
            <w:r w:rsidRPr="00380313">
              <w:rPr>
                <w:rFonts w:ascii="Arial" w:hAnsi="Arial" w:cs="Arial"/>
                <w:noProof/>
                <w:sz w:val="22"/>
                <w:szCs w:val="22"/>
              </w:rPr>
              <w:t>65</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Брушење, чишћење и бојење степенишне ограде и дрвеног рукохвата квалитетном бојом у тону по избору Наручиоца.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5</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color w:val="auto"/>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CF4516">
            <w:pPr>
              <w:jc w:val="center"/>
              <w:rPr>
                <w:rFonts w:ascii="Arial" w:hAnsi="Arial" w:cs="Arial"/>
                <w:noProof/>
              </w:rPr>
            </w:pPr>
            <w:r w:rsidRPr="00380313">
              <w:rPr>
                <w:rFonts w:ascii="Arial" w:hAnsi="Arial" w:cs="Arial"/>
                <w:noProof/>
                <w:sz w:val="22"/>
                <w:szCs w:val="22"/>
              </w:rPr>
              <w:t>66</w:t>
            </w:r>
          </w:p>
        </w:tc>
        <w:tc>
          <w:tcPr>
            <w:tcW w:w="5349" w:type="dxa"/>
            <w:shd w:val="clear" w:color="auto" w:fill="auto"/>
            <w:noWrap/>
            <w:vAlign w:val="bottom"/>
            <w:hideMark/>
          </w:tcPr>
          <w:tbl>
            <w:tblPr>
              <w:tblW w:w="5073" w:type="dxa"/>
              <w:tblLook w:val="04A0"/>
            </w:tblPr>
            <w:tblGrid>
              <w:gridCol w:w="5073"/>
            </w:tblGrid>
            <w:tr w:rsidR="008B7CB9" w:rsidRPr="00380313" w:rsidTr="00D3309B">
              <w:trPr>
                <w:trHeight w:val="827"/>
              </w:trPr>
              <w:tc>
                <w:tcPr>
                  <w:tcW w:w="5073" w:type="dxa"/>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r w:rsidRPr="00380313">
                    <w:rPr>
                      <w:rFonts w:ascii="Arial" w:eastAsia="Times New Roman" w:hAnsi="Arial" w:cs="Arial"/>
                      <w:noProof/>
                      <w:color w:val="auto"/>
                      <w:kern w:val="0"/>
                      <w:sz w:val="22"/>
                      <w:szCs w:val="22"/>
                      <w:lang w:val="sr-Cyrl-CS" w:eastAsia="en-US"/>
                    </w:rPr>
                    <w:t xml:space="preserve">Чишћење и прање градилишта по завршетку свих радова. Извршити детаљно чишћење целог градилишта, прање свих стаклених површина и фино прање свих унутрашњих простора. Обрачун по </w:t>
                  </w: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 xml:space="preserve">2  </w:t>
                  </w:r>
                  <w:r w:rsidRPr="00380313">
                    <w:rPr>
                      <w:rFonts w:ascii="Arial" w:eastAsia="Times New Roman" w:hAnsi="Arial" w:cs="Arial"/>
                      <w:noProof/>
                      <w:color w:val="auto"/>
                      <w:kern w:val="0"/>
                      <w:sz w:val="22"/>
                      <w:szCs w:val="22"/>
                      <w:lang w:val="sr-Cyrl-CS" w:eastAsia="en-US"/>
                    </w:rPr>
                    <w:t>очишћене површине.</w:t>
                  </w:r>
                </w:p>
              </w:tc>
            </w:tr>
            <w:tr w:rsidR="008B7CB9" w:rsidRPr="00380313" w:rsidTr="00D3309B">
              <w:trPr>
                <w:trHeight w:val="75"/>
              </w:trPr>
              <w:tc>
                <w:tcPr>
                  <w:tcW w:w="5073" w:type="dxa"/>
                  <w:shd w:val="clear" w:color="auto" w:fill="auto"/>
                  <w:hideMark/>
                </w:tcPr>
                <w:p w:rsidR="008B7CB9" w:rsidRPr="00380313" w:rsidRDefault="008B7CB9" w:rsidP="00D3309B">
                  <w:pPr>
                    <w:suppressAutoHyphens w:val="0"/>
                    <w:spacing w:line="240" w:lineRule="auto"/>
                    <w:jc w:val="both"/>
                    <w:rPr>
                      <w:rFonts w:ascii="Arial" w:eastAsia="Times New Roman" w:hAnsi="Arial" w:cs="Arial"/>
                      <w:noProof/>
                      <w:color w:val="auto"/>
                      <w:kern w:val="0"/>
                      <w:lang w:val="sr-Cyrl-CS" w:eastAsia="en-US"/>
                    </w:rPr>
                  </w:pPr>
                </w:p>
              </w:tc>
            </w:tr>
          </w:tbl>
          <w:p w:rsidR="008B7CB9" w:rsidRPr="00380313" w:rsidRDefault="008B7CB9" w:rsidP="00D3309B">
            <w:pPr>
              <w:jc w:val="both"/>
              <w:rPr>
                <w:rFonts w:ascii="Arial" w:hAnsi="Arial" w:cs="Arial"/>
                <w:noProof/>
                <w:color w:val="auto"/>
                <w:lang w:val="sr-Cyrl-CS"/>
              </w:rPr>
            </w:pP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A714EC" w:rsidP="00D3309B">
            <w:pPr>
              <w:jc w:val="center"/>
              <w:rPr>
                <w:rFonts w:ascii="Arial" w:hAnsi="Arial" w:cs="Arial"/>
                <w:noProof/>
                <w:color w:val="auto"/>
                <w:lang w:val="sr-Cyrl-CS"/>
              </w:rPr>
            </w:pPr>
            <w:r w:rsidRPr="00380313">
              <w:rPr>
                <w:rFonts w:ascii="Arial" w:hAnsi="Arial" w:cs="Arial"/>
                <w:noProof/>
                <w:color w:val="auto"/>
                <w:sz w:val="22"/>
                <w:szCs w:val="22"/>
                <w:lang w:val="sr-Cyrl-CS"/>
              </w:rPr>
              <w:t>60</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11012" w:type="dxa"/>
            <w:gridSpan w:val="9"/>
            <w:shd w:val="clear" w:color="auto" w:fill="auto"/>
            <w:noWrap/>
            <w:vAlign w:val="center"/>
            <w:hideMark/>
          </w:tcPr>
          <w:p w:rsidR="008B7CB9" w:rsidRPr="00380313" w:rsidRDefault="008B7CB9" w:rsidP="00D3309B">
            <w:pPr>
              <w:jc w:val="center"/>
              <w:rPr>
                <w:rFonts w:ascii="Arial" w:hAnsi="Arial" w:cs="Arial"/>
                <w:b/>
                <w:noProof/>
                <w:lang w:val="sr-Cyrl-CS"/>
              </w:rPr>
            </w:pPr>
            <w:r w:rsidRPr="00380313">
              <w:rPr>
                <w:rFonts w:ascii="Arial" w:hAnsi="Arial" w:cs="Arial"/>
                <w:b/>
                <w:noProof/>
                <w:sz w:val="22"/>
                <w:szCs w:val="22"/>
                <w:lang w:val="sr-Cyrl-CS"/>
              </w:rPr>
              <w:t>ХИДРОИЗОЛАЦИЈА ОБЈЕКТА</w:t>
            </w: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CF4516">
            <w:pPr>
              <w:jc w:val="center"/>
              <w:rPr>
                <w:rFonts w:ascii="Arial" w:hAnsi="Arial" w:cs="Arial"/>
                <w:noProof/>
              </w:rPr>
            </w:pPr>
            <w:r w:rsidRPr="00380313">
              <w:rPr>
                <w:rFonts w:ascii="Arial" w:hAnsi="Arial" w:cs="Arial"/>
                <w:noProof/>
                <w:sz w:val="22"/>
                <w:szCs w:val="22"/>
              </w:rPr>
              <w:t>67</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 xml:space="preserve">Пресецање капиларне влаге зида од опеке </w:t>
            </w:r>
            <w:r w:rsidRPr="00380313">
              <w:rPr>
                <w:rFonts w:ascii="Arial" w:hAnsi="Arial" w:cs="Arial"/>
                <w:noProof/>
                <w:color w:val="auto"/>
                <w:sz w:val="22"/>
                <w:szCs w:val="22"/>
                <w:lang w:val="sr-Cyrl-CS"/>
              </w:rPr>
              <w:lastRenderedPageBreak/>
              <w:t>дебљине до 60cm. Изнад терена обити траку висине 60 cm и избушити рупе пречника Ø22mm.    На размаку од 15 cm, у два реда. Рупе бушити са обе стране зида на истој висини издувати од прашине и наливати их кречним млеком а потом лиqуид поwер три дана за редом до засићења. Потом рупе затворити Texas penetratom TP 4MS.</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lastRenderedPageBreak/>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D3219F" w:rsidP="00D3309B">
            <w:pPr>
              <w:jc w:val="center"/>
              <w:rPr>
                <w:rFonts w:ascii="Arial" w:hAnsi="Arial" w:cs="Arial"/>
                <w:noProof/>
                <w:color w:val="auto"/>
                <w:lang w:val="sr-Cyrl-CS"/>
              </w:rPr>
            </w:pPr>
            <w:r w:rsidRPr="00380313">
              <w:rPr>
                <w:rFonts w:ascii="Arial" w:hAnsi="Arial" w:cs="Arial"/>
                <w:noProof/>
                <w:color w:val="auto"/>
                <w:sz w:val="22"/>
                <w:szCs w:val="22"/>
                <w:lang w:val="sr-Cyrl-CS"/>
              </w:rPr>
              <w:t>11</w:t>
            </w:r>
            <w:r w:rsidR="008B7CB9" w:rsidRPr="00380313">
              <w:rPr>
                <w:rFonts w:ascii="Arial" w:hAnsi="Arial" w:cs="Arial"/>
                <w:noProof/>
                <w:color w:val="auto"/>
                <w:sz w:val="22"/>
                <w:szCs w:val="22"/>
                <w:lang w:val="sr-Cyrl-CS"/>
              </w:rPr>
              <w:t>0</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8B7CB9" w:rsidRPr="00380313" w:rsidTr="000950AA">
        <w:trPr>
          <w:trHeight w:val="360"/>
          <w:jc w:val="center"/>
        </w:trPr>
        <w:tc>
          <w:tcPr>
            <w:tcW w:w="951" w:type="dxa"/>
            <w:shd w:val="clear" w:color="auto" w:fill="auto"/>
            <w:noWrap/>
            <w:vAlign w:val="center"/>
            <w:hideMark/>
          </w:tcPr>
          <w:p w:rsidR="008B7CB9" w:rsidRPr="00380313" w:rsidRDefault="00380313" w:rsidP="00CF4516">
            <w:pPr>
              <w:jc w:val="center"/>
              <w:rPr>
                <w:rFonts w:ascii="Arial" w:hAnsi="Arial" w:cs="Arial"/>
                <w:noProof/>
              </w:rPr>
            </w:pPr>
            <w:r w:rsidRPr="00380313">
              <w:rPr>
                <w:rFonts w:ascii="Arial" w:hAnsi="Arial" w:cs="Arial"/>
                <w:noProof/>
                <w:sz w:val="22"/>
                <w:szCs w:val="22"/>
              </w:rPr>
              <w:lastRenderedPageBreak/>
              <w:t>68</w:t>
            </w:r>
          </w:p>
        </w:tc>
        <w:tc>
          <w:tcPr>
            <w:tcW w:w="5349" w:type="dxa"/>
            <w:shd w:val="clear" w:color="auto" w:fill="auto"/>
            <w:noWrap/>
            <w:vAlign w:val="bottom"/>
            <w:hideMark/>
          </w:tcPr>
          <w:p w:rsidR="008B7CB9" w:rsidRPr="00380313" w:rsidRDefault="008B7CB9" w:rsidP="00D3309B">
            <w:pPr>
              <w:jc w:val="both"/>
              <w:rPr>
                <w:rFonts w:ascii="Arial" w:hAnsi="Arial" w:cs="Arial"/>
                <w:noProof/>
                <w:color w:val="auto"/>
                <w:lang w:val="sr-Cyrl-CS"/>
              </w:rPr>
            </w:pPr>
            <w:r w:rsidRPr="00380313">
              <w:rPr>
                <w:rFonts w:ascii="Arial" w:hAnsi="Arial" w:cs="Arial"/>
                <w:noProof/>
                <w:color w:val="auto"/>
                <w:sz w:val="22"/>
                <w:szCs w:val="22"/>
                <w:lang w:val="sr-Cyrl-CS"/>
              </w:rPr>
              <w:t>Израда хидроизолације зидова и подова Texas penetratom TP 4MS у три премаза. На зидовима обити малтер са опеке, очистити фугу а потом вршити премазивање у три слоја.</w:t>
            </w:r>
          </w:p>
        </w:tc>
        <w:tc>
          <w:tcPr>
            <w:tcW w:w="1464" w:type="dxa"/>
            <w:gridSpan w:val="2"/>
            <w:shd w:val="clear" w:color="auto" w:fill="auto"/>
            <w:noWrap/>
            <w:vAlign w:val="center"/>
            <w:hideMark/>
          </w:tcPr>
          <w:p w:rsidR="008B7CB9" w:rsidRPr="00380313" w:rsidRDefault="008B7CB9"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8B7CB9" w:rsidRPr="00380313" w:rsidRDefault="00D3219F" w:rsidP="00D3309B">
            <w:pPr>
              <w:jc w:val="center"/>
              <w:rPr>
                <w:rFonts w:ascii="Arial" w:hAnsi="Arial" w:cs="Arial"/>
                <w:noProof/>
                <w:color w:val="auto"/>
                <w:lang w:val="sr-Cyrl-CS"/>
              </w:rPr>
            </w:pPr>
            <w:r w:rsidRPr="00380313">
              <w:rPr>
                <w:rFonts w:ascii="Arial" w:hAnsi="Arial" w:cs="Arial"/>
                <w:noProof/>
                <w:color w:val="auto"/>
                <w:sz w:val="22"/>
                <w:szCs w:val="22"/>
                <w:lang w:val="sr-Cyrl-CS"/>
              </w:rPr>
              <w:t>45</w:t>
            </w:r>
          </w:p>
        </w:tc>
        <w:tc>
          <w:tcPr>
            <w:tcW w:w="1217" w:type="dxa"/>
            <w:gridSpan w:val="2"/>
          </w:tcPr>
          <w:p w:rsidR="008B7CB9" w:rsidRPr="00380313" w:rsidRDefault="008B7CB9" w:rsidP="00D3309B">
            <w:pPr>
              <w:jc w:val="center"/>
              <w:rPr>
                <w:rFonts w:ascii="Arial" w:hAnsi="Arial" w:cs="Arial"/>
                <w:noProof/>
                <w:lang w:val="sr-Cyrl-CS"/>
              </w:rPr>
            </w:pPr>
          </w:p>
        </w:tc>
        <w:tc>
          <w:tcPr>
            <w:tcW w:w="1020" w:type="dxa"/>
          </w:tcPr>
          <w:p w:rsidR="008B7CB9" w:rsidRPr="00380313" w:rsidRDefault="008B7CB9"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t>69</w:t>
            </w:r>
          </w:p>
        </w:tc>
        <w:tc>
          <w:tcPr>
            <w:tcW w:w="5349" w:type="dxa"/>
            <w:shd w:val="clear" w:color="auto" w:fill="auto"/>
            <w:noWrap/>
            <w:vAlign w:val="bottom"/>
            <w:hideMark/>
          </w:tcPr>
          <w:p w:rsidR="00D3219F" w:rsidRPr="00380313" w:rsidRDefault="00D3219F" w:rsidP="00C45F5F">
            <w:pPr>
              <w:jc w:val="both"/>
              <w:rPr>
                <w:rFonts w:ascii="Arial" w:hAnsi="Arial" w:cs="Arial"/>
                <w:noProof/>
                <w:color w:val="auto"/>
              </w:rPr>
            </w:pPr>
            <w:r w:rsidRPr="00380313">
              <w:rPr>
                <w:rFonts w:ascii="Arial" w:hAnsi="Arial" w:cs="Arial"/>
                <w:noProof/>
                <w:color w:val="auto"/>
                <w:sz w:val="22"/>
                <w:szCs w:val="22"/>
              </w:rPr>
              <w:t>Израда термоизолације равне плоче:</w:t>
            </w:r>
          </w:p>
          <w:p w:rsidR="00D3219F" w:rsidRPr="00380313" w:rsidRDefault="00D3219F" w:rsidP="00C45F5F">
            <w:pPr>
              <w:jc w:val="both"/>
              <w:rPr>
                <w:rFonts w:ascii="Arial" w:hAnsi="Arial" w:cs="Arial"/>
                <w:noProof/>
                <w:color w:val="auto"/>
              </w:rPr>
            </w:pPr>
            <w:r w:rsidRPr="00380313">
              <w:rPr>
                <w:rFonts w:ascii="Arial" w:hAnsi="Arial" w:cs="Arial"/>
                <w:noProof/>
                <w:color w:val="auto"/>
                <w:sz w:val="22"/>
                <w:szCs w:val="22"/>
              </w:rPr>
              <w:t>Набавка материјала и израда термоизолације од камене вуне деблјине 10 цм зап. тежине 140/кг/м3 или Хсп стиродур 10 цм, или таролит плоче д=10 цм. Испод слоја термоизолације се поставља парна брана. Преко изолације се поставља грађевинска фолија.</w:t>
            </w:r>
          </w:p>
        </w:tc>
        <w:tc>
          <w:tcPr>
            <w:tcW w:w="1464" w:type="dxa"/>
            <w:gridSpan w:val="2"/>
            <w:shd w:val="clear" w:color="auto" w:fill="auto"/>
            <w:noWrap/>
            <w:vAlign w:val="center"/>
            <w:hideMark/>
          </w:tcPr>
          <w:p w:rsidR="00D3219F" w:rsidRPr="00380313" w:rsidRDefault="00D3219F" w:rsidP="00C45F5F">
            <w:pPr>
              <w:jc w:val="center"/>
              <w:rPr>
                <w:rFonts w:ascii="Arial" w:eastAsia="Times New Roman" w:hAnsi="Arial" w:cs="Arial"/>
                <w:noProof/>
                <w:color w:val="auto"/>
                <w:kern w:val="0"/>
                <w:lang w:eastAsia="en-US"/>
              </w:rPr>
            </w:pPr>
            <w:r w:rsidRPr="00380313">
              <w:rPr>
                <w:rFonts w:ascii="Arial" w:eastAsia="Times New Roman" w:hAnsi="Arial" w:cs="Arial"/>
                <w:noProof/>
                <w:color w:val="auto"/>
                <w:kern w:val="0"/>
                <w:sz w:val="22"/>
                <w:szCs w:val="22"/>
                <w:lang w:eastAsia="en-US"/>
              </w:rPr>
              <w:t xml:space="preserve"> м2</w:t>
            </w:r>
          </w:p>
        </w:tc>
        <w:tc>
          <w:tcPr>
            <w:tcW w:w="1011" w:type="dxa"/>
            <w:gridSpan w:val="2"/>
            <w:shd w:val="clear" w:color="auto" w:fill="auto"/>
            <w:noWrap/>
            <w:vAlign w:val="center"/>
            <w:hideMark/>
          </w:tcPr>
          <w:p w:rsidR="00D3219F" w:rsidRPr="00380313" w:rsidRDefault="00D3219F" w:rsidP="00C45F5F">
            <w:pPr>
              <w:jc w:val="center"/>
              <w:rPr>
                <w:rFonts w:ascii="Arial" w:hAnsi="Arial" w:cs="Arial"/>
                <w:noProof/>
                <w:color w:val="auto"/>
                <w:lang w:val="sr-Cyrl-CS"/>
              </w:rPr>
            </w:pPr>
            <w:r w:rsidRPr="00380313">
              <w:rPr>
                <w:rFonts w:ascii="Arial" w:hAnsi="Arial" w:cs="Arial"/>
                <w:noProof/>
                <w:color w:val="auto"/>
                <w:sz w:val="22"/>
                <w:szCs w:val="22"/>
                <w:lang w:val="sr-Cyrl-CS"/>
              </w:rPr>
              <w:t>15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t>70</w:t>
            </w:r>
          </w:p>
        </w:tc>
        <w:tc>
          <w:tcPr>
            <w:tcW w:w="5349" w:type="dxa"/>
            <w:shd w:val="clear" w:color="auto" w:fill="auto"/>
            <w:noWrap/>
            <w:vAlign w:val="bottom"/>
            <w:hideMark/>
          </w:tcPr>
          <w:p w:rsidR="00D3219F" w:rsidRPr="00380313" w:rsidRDefault="00D3219F" w:rsidP="00C45F5F">
            <w:pPr>
              <w:jc w:val="both"/>
              <w:rPr>
                <w:rFonts w:ascii="Arial" w:hAnsi="Arial" w:cs="Arial"/>
                <w:noProof/>
                <w:color w:val="auto"/>
                <w:lang w:val="sr-Cyrl-CS"/>
              </w:rPr>
            </w:pPr>
          </w:p>
          <w:p w:rsidR="00D3219F" w:rsidRPr="00380313" w:rsidRDefault="00D3219F" w:rsidP="00C45F5F">
            <w:pPr>
              <w:jc w:val="both"/>
              <w:rPr>
                <w:rFonts w:ascii="Arial" w:hAnsi="Arial" w:cs="Arial"/>
                <w:noProof/>
                <w:color w:val="auto"/>
              </w:rPr>
            </w:pPr>
            <w:r w:rsidRPr="00380313">
              <w:rPr>
                <w:rFonts w:ascii="Arial" w:hAnsi="Arial" w:cs="Arial"/>
                <w:noProof/>
                <w:color w:val="auto"/>
                <w:sz w:val="22"/>
                <w:szCs w:val="22"/>
              </w:rPr>
              <w:t>Набавка материјала и израда слоја за пад као заштиту изолације д= 5-8цм. Слој за пад се ради од армирано цементне кошуљице, машинским путем.</w:t>
            </w:r>
          </w:p>
        </w:tc>
        <w:tc>
          <w:tcPr>
            <w:tcW w:w="1464" w:type="dxa"/>
            <w:gridSpan w:val="2"/>
            <w:shd w:val="clear" w:color="auto" w:fill="auto"/>
            <w:noWrap/>
            <w:vAlign w:val="center"/>
            <w:hideMark/>
          </w:tcPr>
          <w:p w:rsidR="00D3219F" w:rsidRPr="00380313" w:rsidRDefault="00D3219F" w:rsidP="00C45F5F">
            <w:pPr>
              <w:jc w:val="center"/>
              <w:rPr>
                <w:rFonts w:ascii="Arial" w:eastAsia="Times New Roman" w:hAnsi="Arial" w:cs="Arial"/>
                <w:noProof/>
                <w:color w:val="auto"/>
                <w:kern w:val="0"/>
                <w:lang w:eastAsia="en-US"/>
              </w:rPr>
            </w:pPr>
            <w:r w:rsidRPr="00380313">
              <w:rPr>
                <w:rFonts w:ascii="Arial" w:eastAsia="Times New Roman" w:hAnsi="Arial" w:cs="Arial"/>
                <w:noProof/>
                <w:color w:val="auto"/>
                <w:kern w:val="0"/>
                <w:sz w:val="22"/>
                <w:szCs w:val="22"/>
                <w:lang w:eastAsia="en-US"/>
              </w:rPr>
              <w:t>м2</w:t>
            </w:r>
          </w:p>
        </w:tc>
        <w:tc>
          <w:tcPr>
            <w:tcW w:w="1011" w:type="dxa"/>
            <w:gridSpan w:val="2"/>
            <w:shd w:val="clear" w:color="auto" w:fill="auto"/>
            <w:noWrap/>
            <w:vAlign w:val="center"/>
            <w:hideMark/>
          </w:tcPr>
          <w:p w:rsidR="00D3219F" w:rsidRPr="00380313" w:rsidRDefault="00D3219F" w:rsidP="00C45F5F">
            <w:pPr>
              <w:jc w:val="center"/>
              <w:rPr>
                <w:rFonts w:ascii="Arial" w:hAnsi="Arial" w:cs="Arial"/>
                <w:noProof/>
                <w:color w:val="auto"/>
                <w:lang w:val="sr-Cyrl-CS"/>
              </w:rPr>
            </w:pPr>
            <w:r w:rsidRPr="00380313">
              <w:rPr>
                <w:rFonts w:ascii="Arial" w:hAnsi="Arial" w:cs="Arial"/>
                <w:noProof/>
                <w:color w:val="auto"/>
                <w:sz w:val="22"/>
                <w:szCs w:val="22"/>
                <w:lang w:val="sr-Cyrl-CS"/>
              </w:rPr>
              <w:t>15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t>71</w:t>
            </w:r>
          </w:p>
        </w:tc>
        <w:tc>
          <w:tcPr>
            <w:tcW w:w="5349" w:type="dxa"/>
            <w:shd w:val="clear" w:color="auto" w:fill="auto"/>
            <w:noWrap/>
            <w:vAlign w:val="bottom"/>
            <w:hideMark/>
          </w:tcPr>
          <w:p w:rsidR="00D3219F" w:rsidRPr="00380313" w:rsidRDefault="00D3219F" w:rsidP="00C45F5F">
            <w:pPr>
              <w:jc w:val="both"/>
              <w:rPr>
                <w:rFonts w:ascii="Arial" w:hAnsi="Arial" w:cs="Arial"/>
                <w:noProof/>
                <w:color w:val="auto"/>
                <w:lang w:val="sr-Cyrl-CS"/>
              </w:rPr>
            </w:pPr>
            <w:r w:rsidRPr="00380313">
              <w:rPr>
                <w:rFonts w:ascii="Arial" w:hAnsi="Arial" w:cs="Arial"/>
                <w:noProof/>
                <w:color w:val="auto"/>
                <w:sz w:val="22"/>
                <w:szCs w:val="22"/>
                <w:lang w:val="sr-Cyrl-CS"/>
              </w:rPr>
              <w:t>Набавка материјала и израда хидроизолације од мембрана за непроходне кровове типа Сика план 15гр дебљине 2мм или сличног квалитета. Испод мембране се постављ геотекстил типа 300гр/м2. Спојеви се раде варењем. У цену урачунати сав прибор, прелазе и лајсне и др.</w:t>
            </w:r>
          </w:p>
        </w:tc>
        <w:tc>
          <w:tcPr>
            <w:tcW w:w="1464" w:type="dxa"/>
            <w:gridSpan w:val="2"/>
            <w:shd w:val="clear" w:color="auto" w:fill="auto"/>
            <w:noWrap/>
            <w:vAlign w:val="center"/>
            <w:hideMark/>
          </w:tcPr>
          <w:p w:rsidR="00D3219F" w:rsidRPr="00380313" w:rsidRDefault="00D3219F" w:rsidP="00C45F5F">
            <w:pPr>
              <w:jc w:val="center"/>
              <w:rPr>
                <w:rFonts w:ascii="Arial" w:eastAsia="Times New Roman" w:hAnsi="Arial" w:cs="Arial"/>
                <w:noProof/>
                <w:color w:val="auto"/>
                <w:kern w:val="0"/>
                <w:lang w:eastAsia="en-US"/>
              </w:rPr>
            </w:pPr>
            <w:r w:rsidRPr="00380313">
              <w:rPr>
                <w:rFonts w:ascii="Arial" w:eastAsia="Times New Roman" w:hAnsi="Arial" w:cs="Arial"/>
                <w:noProof/>
                <w:color w:val="auto"/>
                <w:kern w:val="0"/>
                <w:sz w:val="22"/>
                <w:szCs w:val="22"/>
                <w:lang w:eastAsia="en-US"/>
              </w:rPr>
              <w:t>м2</w:t>
            </w:r>
          </w:p>
        </w:tc>
        <w:tc>
          <w:tcPr>
            <w:tcW w:w="1011" w:type="dxa"/>
            <w:gridSpan w:val="2"/>
            <w:shd w:val="clear" w:color="auto" w:fill="auto"/>
            <w:noWrap/>
            <w:vAlign w:val="center"/>
            <w:hideMark/>
          </w:tcPr>
          <w:p w:rsidR="00D3219F" w:rsidRPr="00380313" w:rsidRDefault="00D3219F" w:rsidP="00C45F5F">
            <w:pPr>
              <w:jc w:val="center"/>
              <w:rPr>
                <w:rFonts w:ascii="Arial" w:hAnsi="Arial" w:cs="Arial"/>
                <w:noProof/>
                <w:color w:val="auto"/>
                <w:lang w:val="sr-Cyrl-CS"/>
              </w:rPr>
            </w:pPr>
            <w:r w:rsidRPr="00380313">
              <w:rPr>
                <w:rFonts w:ascii="Arial" w:hAnsi="Arial" w:cs="Arial"/>
                <w:noProof/>
                <w:color w:val="auto"/>
                <w:sz w:val="22"/>
                <w:szCs w:val="22"/>
                <w:lang w:val="sr-Cyrl-CS"/>
              </w:rPr>
              <w:t>15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72</w:t>
            </w:r>
          </w:p>
        </w:tc>
        <w:tc>
          <w:tcPr>
            <w:tcW w:w="5349" w:type="dxa"/>
            <w:shd w:val="clear" w:color="auto" w:fill="auto"/>
            <w:noWrap/>
            <w:vAlign w:val="bottom"/>
            <w:hideMark/>
          </w:tcPr>
          <w:p w:rsidR="00D3219F" w:rsidRPr="00380313" w:rsidRDefault="00D3219F" w:rsidP="00D3309B">
            <w:pPr>
              <w:jc w:val="both"/>
              <w:rPr>
                <w:rFonts w:ascii="Arial" w:hAnsi="Arial" w:cs="Arial"/>
                <w:noProof/>
                <w:lang w:val="sr-Cyrl-CS"/>
              </w:rPr>
            </w:pPr>
            <w:r w:rsidRPr="00380313">
              <w:rPr>
                <w:rFonts w:ascii="Arial" w:hAnsi="Arial" w:cs="Arial"/>
                <w:noProof/>
                <w:sz w:val="22"/>
                <w:szCs w:val="22"/>
                <w:lang w:val="sr-Cyrl-CS"/>
              </w:rPr>
              <w:t>Скидање свих слојева заштите хидроизолације са изношењем, утоваром, и одвозом на градску депонију.</w:t>
            </w:r>
          </w:p>
        </w:tc>
        <w:tc>
          <w:tcPr>
            <w:tcW w:w="1464" w:type="dxa"/>
            <w:gridSpan w:val="2"/>
            <w:shd w:val="clear" w:color="auto" w:fill="auto"/>
            <w:noWrap/>
            <w:vAlign w:val="center"/>
            <w:hideMark/>
          </w:tcPr>
          <w:p w:rsidR="00D3219F" w:rsidRPr="00380313" w:rsidRDefault="00D3219F"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60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73</w:t>
            </w:r>
          </w:p>
        </w:tc>
        <w:tc>
          <w:tcPr>
            <w:tcW w:w="5349" w:type="dxa"/>
            <w:shd w:val="clear" w:color="auto" w:fill="auto"/>
            <w:noWrap/>
            <w:vAlign w:val="bottom"/>
            <w:hideMark/>
          </w:tcPr>
          <w:p w:rsidR="00D3219F" w:rsidRPr="00380313" w:rsidRDefault="00D3219F" w:rsidP="00D3309B">
            <w:pPr>
              <w:jc w:val="both"/>
              <w:rPr>
                <w:rFonts w:ascii="Arial" w:hAnsi="Arial" w:cs="Arial"/>
                <w:noProof/>
                <w:lang w:val="sr-Cyrl-CS"/>
              </w:rPr>
            </w:pPr>
            <w:r w:rsidRPr="00380313">
              <w:rPr>
                <w:rFonts w:ascii="Arial" w:hAnsi="Arial" w:cs="Arial"/>
                <w:noProof/>
                <w:sz w:val="22"/>
                <w:szCs w:val="22"/>
                <w:lang w:val="sr-Cyrl-CS"/>
              </w:rPr>
              <w:t xml:space="preserve">Одвоз шута са градилишта на депонију </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тура</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11012" w:type="dxa"/>
            <w:gridSpan w:val="9"/>
            <w:shd w:val="clear" w:color="auto" w:fill="auto"/>
            <w:noWrap/>
            <w:vAlign w:val="center"/>
            <w:hideMark/>
          </w:tcPr>
          <w:p w:rsidR="00D3219F" w:rsidRPr="00380313" w:rsidRDefault="00D3219F" w:rsidP="00D3309B">
            <w:pPr>
              <w:jc w:val="center"/>
              <w:rPr>
                <w:rFonts w:ascii="Arial" w:hAnsi="Arial" w:cs="Arial"/>
                <w:b/>
                <w:noProof/>
                <w:lang w:val="sr-Cyrl-CS"/>
              </w:rPr>
            </w:pPr>
            <w:r w:rsidRPr="00380313">
              <w:rPr>
                <w:rFonts w:ascii="Arial" w:hAnsi="Arial" w:cs="Arial"/>
                <w:b/>
                <w:noProof/>
                <w:sz w:val="22"/>
                <w:szCs w:val="22"/>
                <w:lang w:val="sr-Cyrl-CS"/>
              </w:rPr>
              <w:t>САНАЦИЈА ДОТРАЈАЛИХ ДЕЛОВА НА ИНСТАЛАЦИЈАМА ГРЕЈАЊА</w:t>
            </w: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t>74</w:t>
            </w:r>
          </w:p>
        </w:tc>
        <w:tc>
          <w:tcPr>
            <w:tcW w:w="5349" w:type="dxa"/>
            <w:shd w:val="clear" w:color="auto" w:fill="auto"/>
            <w:noWrap/>
            <w:vAlign w:val="bottom"/>
            <w:hideMark/>
          </w:tcPr>
          <w:p w:rsidR="00D3219F" w:rsidRPr="00380313" w:rsidRDefault="00D3219F" w:rsidP="00D3309B">
            <w:pPr>
              <w:rPr>
                <w:rFonts w:ascii="Arial" w:hAnsi="Arial" w:cs="Arial"/>
                <w:noProof/>
                <w:lang w:val="sr-Cyrl-CS"/>
              </w:rPr>
            </w:pPr>
            <w:r w:rsidRPr="00380313">
              <w:rPr>
                <w:rFonts w:ascii="Arial" w:hAnsi="Arial" w:cs="Arial"/>
                <w:noProof/>
                <w:sz w:val="22"/>
                <w:szCs w:val="22"/>
                <w:lang w:val="sr-Cyrl-CS"/>
              </w:rPr>
              <w:t>Преправка веза на радијаторима по радијатору</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30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75"/>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75</w:t>
            </w:r>
          </w:p>
        </w:tc>
        <w:tc>
          <w:tcPr>
            <w:tcW w:w="5349" w:type="dxa"/>
            <w:shd w:val="clear" w:color="auto" w:fill="auto"/>
            <w:noWrap/>
            <w:vAlign w:val="bottom"/>
            <w:hideMark/>
          </w:tcPr>
          <w:p w:rsidR="00D3219F" w:rsidRPr="00380313" w:rsidRDefault="00D3219F" w:rsidP="00D3309B">
            <w:pPr>
              <w:rPr>
                <w:rFonts w:ascii="Arial" w:hAnsi="Arial" w:cs="Arial"/>
                <w:noProof/>
                <w:lang w:val="sr-Cyrl-CS"/>
              </w:rPr>
            </w:pPr>
            <w:r w:rsidRPr="00380313">
              <w:rPr>
                <w:rFonts w:ascii="Arial" w:hAnsi="Arial" w:cs="Arial"/>
                <w:noProof/>
                <w:sz w:val="22"/>
                <w:szCs w:val="22"/>
                <w:lang w:val="sr-Cyrl-CS"/>
              </w:rPr>
              <w:t>Набавка и монтажа радијаторских вентила са преправком веза , по радијатору</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76</w:t>
            </w:r>
          </w:p>
        </w:tc>
        <w:tc>
          <w:tcPr>
            <w:tcW w:w="5349" w:type="dxa"/>
            <w:shd w:val="clear" w:color="auto" w:fill="auto"/>
            <w:noWrap/>
            <w:vAlign w:val="bottom"/>
            <w:hideMark/>
          </w:tcPr>
          <w:p w:rsidR="00D3219F" w:rsidRPr="00380313" w:rsidRDefault="00D3219F" w:rsidP="00D3309B">
            <w:pPr>
              <w:rPr>
                <w:rFonts w:ascii="Arial" w:hAnsi="Arial" w:cs="Arial"/>
                <w:noProof/>
                <w:lang w:val="sr-Cyrl-CS"/>
              </w:rPr>
            </w:pPr>
            <w:r w:rsidRPr="00380313">
              <w:rPr>
                <w:rFonts w:ascii="Arial" w:hAnsi="Arial" w:cs="Arial"/>
                <w:noProof/>
                <w:sz w:val="22"/>
                <w:szCs w:val="22"/>
                <w:lang w:val="sr-Cyrl-CS"/>
              </w:rPr>
              <w:t>Испирање радијатора ( 15 ребара) са заменом два вентила и два навијка од 3/4</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77</w:t>
            </w:r>
          </w:p>
        </w:tc>
        <w:tc>
          <w:tcPr>
            <w:tcW w:w="5349" w:type="dxa"/>
            <w:shd w:val="clear" w:color="auto" w:fill="auto"/>
            <w:noWrap/>
            <w:vAlign w:val="bottom"/>
            <w:hideMark/>
          </w:tcPr>
          <w:p w:rsidR="00D3219F" w:rsidRPr="00380313" w:rsidRDefault="00D3219F" w:rsidP="00D3309B">
            <w:pPr>
              <w:rPr>
                <w:rFonts w:ascii="Arial" w:hAnsi="Arial" w:cs="Arial"/>
                <w:noProof/>
                <w:lang w:val="sr-Cyrl-CS"/>
              </w:rPr>
            </w:pPr>
            <w:r w:rsidRPr="00380313">
              <w:rPr>
                <w:rFonts w:ascii="Arial" w:hAnsi="Arial" w:cs="Arial"/>
                <w:noProof/>
                <w:sz w:val="22"/>
                <w:szCs w:val="22"/>
                <w:lang w:val="sr-Cyrl-CS"/>
              </w:rPr>
              <w:t xml:space="preserve">Набавка и монтажа радијатора од </w:t>
            </w:r>
            <w:r w:rsidRPr="00380313">
              <w:rPr>
                <w:rFonts w:ascii="Arial" w:hAnsi="Arial" w:cs="Arial"/>
                <w:noProof/>
                <w:sz w:val="22"/>
                <w:szCs w:val="22"/>
              </w:rPr>
              <w:t>h</w:t>
            </w:r>
            <w:r w:rsidRPr="00380313">
              <w:rPr>
                <w:rFonts w:ascii="Arial" w:hAnsi="Arial" w:cs="Arial"/>
                <w:noProof/>
                <w:sz w:val="22"/>
                <w:szCs w:val="22"/>
                <w:lang w:val="sr-Cyrl-CS"/>
              </w:rPr>
              <w:t xml:space="preserve"> 680 са 15 ребара и комплетном опремом (вентили, чепови и др) , по радијатору</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2</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026F1B">
            <w:pPr>
              <w:jc w:val="center"/>
              <w:rPr>
                <w:rFonts w:ascii="Arial" w:hAnsi="Arial" w:cs="Arial"/>
                <w:noProof/>
              </w:rPr>
            </w:pPr>
            <w:r w:rsidRPr="00380313">
              <w:rPr>
                <w:rFonts w:ascii="Arial" w:hAnsi="Arial" w:cs="Arial"/>
                <w:noProof/>
                <w:sz w:val="22"/>
                <w:szCs w:val="22"/>
              </w:rPr>
              <w:t>78</w:t>
            </w:r>
          </w:p>
        </w:tc>
        <w:tc>
          <w:tcPr>
            <w:tcW w:w="5349" w:type="dxa"/>
            <w:shd w:val="clear" w:color="auto" w:fill="auto"/>
            <w:noWrap/>
            <w:vAlign w:val="bottom"/>
            <w:hideMark/>
          </w:tcPr>
          <w:p w:rsidR="00D3219F" w:rsidRPr="00380313" w:rsidRDefault="00D3219F" w:rsidP="00D3309B">
            <w:pPr>
              <w:rPr>
                <w:rFonts w:ascii="Arial" w:hAnsi="Arial" w:cs="Arial"/>
                <w:noProof/>
                <w:lang w:val="sr-Cyrl-CS"/>
              </w:rPr>
            </w:pPr>
            <w:r w:rsidRPr="00380313">
              <w:rPr>
                <w:rFonts w:ascii="Arial" w:hAnsi="Arial" w:cs="Arial"/>
                <w:noProof/>
                <w:sz w:val="22"/>
                <w:szCs w:val="22"/>
                <w:lang w:val="sr-Cyrl-CS"/>
              </w:rPr>
              <w:t>Пражњење и пуњење мреже</w:t>
            </w:r>
          </w:p>
        </w:tc>
        <w:tc>
          <w:tcPr>
            <w:tcW w:w="1464" w:type="dxa"/>
            <w:gridSpan w:val="2"/>
            <w:shd w:val="clear" w:color="auto" w:fill="auto"/>
            <w:noWrap/>
            <w:vAlign w:val="center"/>
            <w:hideMark/>
          </w:tcPr>
          <w:p w:rsidR="00D3219F" w:rsidRPr="00380313" w:rsidRDefault="00D3219F" w:rsidP="00D3309B">
            <w:pPr>
              <w:jc w:val="center"/>
              <w:rPr>
                <w:rFonts w:ascii="Arial" w:hAnsi="Arial" w:cs="Arial"/>
                <w:noProof/>
              </w:rPr>
            </w:pPr>
            <w:r w:rsidRPr="00380313">
              <w:rPr>
                <w:rFonts w:ascii="Arial" w:hAnsi="Arial" w:cs="Arial"/>
                <w:noProof/>
                <w:sz w:val="22"/>
                <w:szCs w:val="22"/>
              </w:rPr>
              <w:t>пауш.</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1</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11012" w:type="dxa"/>
            <w:gridSpan w:val="9"/>
            <w:shd w:val="clear" w:color="auto" w:fill="auto"/>
            <w:noWrap/>
            <w:vAlign w:val="center"/>
            <w:hideMark/>
          </w:tcPr>
          <w:p w:rsidR="00D3219F" w:rsidRPr="00380313" w:rsidRDefault="00D3219F" w:rsidP="00D3309B">
            <w:pPr>
              <w:jc w:val="center"/>
              <w:rPr>
                <w:rFonts w:ascii="Arial" w:hAnsi="Arial" w:cs="Arial"/>
                <w:b/>
                <w:noProof/>
                <w:lang w:val="sr-Cyrl-CS"/>
              </w:rPr>
            </w:pPr>
            <w:r w:rsidRPr="00380313">
              <w:rPr>
                <w:rFonts w:ascii="Arial" w:hAnsi="Arial" w:cs="Arial"/>
                <w:b/>
                <w:noProof/>
                <w:sz w:val="22"/>
                <w:szCs w:val="22"/>
                <w:lang w:val="sr-Cyrl-CS"/>
              </w:rPr>
              <w:t>РОЛЕТНАРСКИ РАДОВИ</w:t>
            </w: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t>79</w:t>
            </w:r>
          </w:p>
        </w:tc>
        <w:tc>
          <w:tcPr>
            <w:tcW w:w="5349" w:type="dxa"/>
            <w:shd w:val="clear" w:color="auto" w:fill="auto"/>
            <w:noWrap/>
            <w:vAlign w:val="bottom"/>
            <w:hideMark/>
          </w:tcPr>
          <w:p w:rsidR="00D3219F" w:rsidRPr="00380313" w:rsidRDefault="00D3219F" w:rsidP="00D3309B">
            <w:pPr>
              <w:jc w:val="both"/>
              <w:rPr>
                <w:rFonts w:ascii="Arial" w:hAnsi="Arial" w:cs="Arial"/>
                <w:noProof/>
                <w:color w:val="auto"/>
                <w:lang w:val="sr-Cyrl-CS"/>
              </w:rPr>
            </w:pPr>
            <w:r w:rsidRPr="00380313">
              <w:rPr>
                <w:rFonts w:ascii="Arial" w:hAnsi="Arial" w:cs="Arial"/>
                <w:noProof/>
                <w:color w:val="auto"/>
                <w:sz w:val="22"/>
                <w:szCs w:val="22"/>
                <w:lang w:val="sr-Cyrl-CS"/>
              </w:rPr>
              <w:t>Израда и монтажа венецијанера од Алуминијумских површинских ламела ширине 25</w:t>
            </w:r>
            <w:r w:rsidRPr="00380313">
              <w:rPr>
                <w:rFonts w:ascii="Arial" w:hAnsi="Arial" w:cs="Arial"/>
                <w:noProof/>
                <w:color w:val="auto"/>
                <w:sz w:val="22"/>
                <w:szCs w:val="22"/>
              </w:rPr>
              <w:t xml:space="preserve"> mm</w:t>
            </w:r>
            <w:r w:rsidRPr="00380313">
              <w:rPr>
                <w:rFonts w:ascii="Arial" w:hAnsi="Arial" w:cs="Arial"/>
                <w:noProof/>
                <w:color w:val="auto"/>
                <w:sz w:val="22"/>
                <w:szCs w:val="22"/>
                <w:lang w:val="sr-Cyrl-CS"/>
              </w:rPr>
              <w:t>. Венецијанер мора да буде отпоран и постојан на утицај сунчеве светлости као и топлоте (да се не деформише а боје постојане)</w:t>
            </w:r>
          </w:p>
        </w:tc>
        <w:tc>
          <w:tcPr>
            <w:tcW w:w="1464" w:type="dxa"/>
            <w:gridSpan w:val="2"/>
            <w:shd w:val="clear" w:color="auto" w:fill="auto"/>
            <w:noWrap/>
            <w:vAlign w:val="center"/>
            <w:hideMark/>
          </w:tcPr>
          <w:p w:rsidR="00D3219F" w:rsidRPr="00380313" w:rsidRDefault="00D3219F"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D3219F" w:rsidRPr="00380313" w:rsidRDefault="00C45F5F" w:rsidP="00D3309B">
            <w:pPr>
              <w:jc w:val="center"/>
              <w:rPr>
                <w:rFonts w:ascii="Arial" w:hAnsi="Arial" w:cs="Arial"/>
                <w:noProof/>
                <w:color w:val="auto"/>
                <w:lang w:val="sr-Cyrl-CS"/>
              </w:rPr>
            </w:pPr>
            <w:r w:rsidRPr="00380313">
              <w:rPr>
                <w:rFonts w:ascii="Arial" w:hAnsi="Arial" w:cs="Arial"/>
                <w:noProof/>
                <w:color w:val="auto"/>
                <w:sz w:val="22"/>
                <w:szCs w:val="22"/>
                <w:lang w:val="sr-Cyrl-CS"/>
              </w:rPr>
              <w:t>1</w:t>
            </w:r>
            <w:r w:rsidR="00D3219F" w:rsidRPr="00380313">
              <w:rPr>
                <w:rFonts w:ascii="Arial" w:hAnsi="Arial" w:cs="Arial"/>
                <w:noProof/>
                <w:color w:val="auto"/>
                <w:sz w:val="22"/>
                <w:szCs w:val="22"/>
                <w:lang w:val="sr-Cyrl-CS"/>
              </w:rPr>
              <w:t>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380313" w:rsidP="00D3309B">
            <w:pPr>
              <w:jc w:val="center"/>
              <w:rPr>
                <w:rFonts w:ascii="Arial" w:hAnsi="Arial" w:cs="Arial"/>
                <w:noProof/>
              </w:rPr>
            </w:pPr>
            <w:r w:rsidRPr="00380313">
              <w:rPr>
                <w:rFonts w:ascii="Arial" w:hAnsi="Arial" w:cs="Arial"/>
                <w:noProof/>
                <w:sz w:val="22"/>
                <w:szCs w:val="22"/>
              </w:rPr>
              <w:lastRenderedPageBreak/>
              <w:t>80</w:t>
            </w:r>
          </w:p>
        </w:tc>
        <w:tc>
          <w:tcPr>
            <w:tcW w:w="5349" w:type="dxa"/>
            <w:shd w:val="clear" w:color="auto" w:fill="auto"/>
            <w:noWrap/>
            <w:vAlign w:val="bottom"/>
            <w:hideMark/>
          </w:tcPr>
          <w:p w:rsidR="00D3219F" w:rsidRPr="00380313" w:rsidRDefault="00D3219F" w:rsidP="00D3309B">
            <w:pPr>
              <w:jc w:val="both"/>
              <w:rPr>
                <w:rFonts w:ascii="Arial" w:hAnsi="Arial" w:cs="Arial"/>
                <w:noProof/>
                <w:color w:val="auto"/>
                <w:lang w:val="sr-Cyrl-CS"/>
              </w:rPr>
            </w:pPr>
            <w:r w:rsidRPr="00380313">
              <w:rPr>
                <w:rFonts w:ascii="Arial" w:hAnsi="Arial" w:cs="Arial"/>
                <w:noProof/>
                <w:color w:val="auto"/>
                <w:sz w:val="22"/>
                <w:szCs w:val="22"/>
                <w:lang w:val="sr-Cyrl-CS"/>
              </w:rPr>
              <w:t>Израда и монтажа ролетни од Ал застора пуњеног пур пеном и бочно чеповано. Вођице ролетне у дим. 55x22</w:t>
            </w:r>
            <w:r w:rsidRPr="00380313">
              <w:rPr>
                <w:rFonts w:ascii="Arial" w:hAnsi="Arial" w:cs="Arial"/>
                <w:noProof/>
                <w:color w:val="auto"/>
                <w:sz w:val="22"/>
                <w:szCs w:val="22"/>
              </w:rPr>
              <w:t xml:space="preserve"> mm</w:t>
            </w:r>
            <w:r w:rsidRPr="00380313">
              <w:rPr>
                <w:rFonts w:ascii="Arial" w:hAnsi="Arial" w:cs="Arial"/>
                <w:noProof/>
                <w:color w:val="auto"/>
                <w:sz w:val="22"/>
                <w:szCs w:val="22"/>
                <w:lang w:val="sr-Cyrl-CS"/>
              </w:rPr>
              <w:t xml:space="preserve"> и имају дупли ред четкица. Кутија ролетне је од поцинкованог обострано пластифицираног лима са ливеним </w:t>
            </w:r>
            <w:r w:rsidRPr="00380313">
              <w:rPr>
                <w:rFonts w:ascii="Arial" w:hAnsi="Arial" w:cs="Arial"/>
                <w:noProof/>
                <w:color w:val="auto"/>
                <w:sz w:val="22"/>
                <w:szCs w:val="22"/>
              </w:rPr>
              <w:t>Al</w:t>
            </w:r>
            <w:r w:rsidRPr="00380313">
              <w:rPr>
                <w:rFonts w:ascii="Arial" w:hAnsi="Arial" w:cs="Arial"/>
                <w:noProof/>
                <w:color w:val="auto"/>
                <w:sz w:val="22"/>
                <w:szCs w:val="22"/>
                <w:lang w:val="sr-Cyrl-CS"/>
              </w:rPr>
              <w:t xml:space="preserve"> бочним страницама и поцинкованом шестоугаоном оклагијом са уграђеним металним лежајевима. Ролетне опремити механизмом за подизање и спуштање са фиксним рамом без прегиба.</w:t>
            </w:r>
          </w:p>
        </w:tc>
        <w:tc>
          <w:tcPr>
            <w:tcW w:w="1464" w:type="dxa"/>
            <w:gridSpan w:val="2"/>
            <w:shd w:val="clear" w:color="auto" w:fill="auto"/>
            <w:noWrap/>
            <w:vAlign w:val="center"/>
            <w:hideMark/>
          </w:tcPr>
          <w:p w:rsidR="00D3219F" w:rsidRPr="00380313" w:rsidRDefault="00D3219F"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color w:val="auto"/>
                <w:lang w:val="sr-Cyrl-CS"/>
              </w:rPr>
            </w:pPr>
            <w:r w:rsidRPr="00380313">
              <w:rPr>
                <w:rFonts w:ascii="Arial" w:hAnsi="Arial" w:cs="Arial"/>
                <w:noProof/>
                <w:color w:val="auto"/>
                <w:sz w:val="22"/>
                <w:szCs w:val="22"/>
                <w:lang w:val="sr-Cyrl-CS"/>
              </w:rPr>
              <w:t>1</w:t>
            </w:r>
            <w:r w:rsidR="00C45F5F" w:rsidRPr="00380313">
              <w:rPr>
                <w:rFonts w:ascii="Arial" w:hAnsi="Arial" w:cs="Arial"/>
                <w:noProof/>
                <w:color w:val="auto"/>
                <w:sz w:val="22"/>
                <w:szCs w:val="22"/>
                <w:lang w:val="sr-Cyrl-CS"/>
              </w:rPr>
              <w:t>5</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D3219F" w:rsidP="00380313">
            <w:pPr>
              <w:jc w:val="center"/>
              <w:rPr>
                <w:rFonts w:ascii="Arial" w:hAnsi="Arial" w:cs="Arial"/>
                <w:noProof/>
              </w:rPr>
            </w:pPr>
            <w:r w:rsidRPr="00380313">
              <w:rPr>
                <w:rFonts w:ascii="Arial" w:hAnsi="Arial" w:cs="Arial"/>
                <w:noProof/>
                <w:sz w:val="22"/>
                <w:szCs w:val="22"/>
                <w:lang w:val="sr-Cyrl-CS"/>
              </w:rPr>
              <w:t>8</w:t>
            </w:r>
            <w:r w:rsidR="00380313" w:rsidRPr="00380313">
              <w:rPr>
                <w:rFonts w:ascii="Arial" w:hAnsi="Arial" w:cs="Arial"/>
                <w:noProof/>
                <w:sz w:val="22"/>
                <w:szCs w:val="22"/>
              </w:rPr>
              <w:t>1</w:t>
            </w:r>
          </w:p>
        </w:tc>
        <w:tc>
          <w:tcPr>
            <w:tcW w:w="5349" w:type="dxa"/>
            <w:shd w:val="clear" w:color="auto" w:fill="auto"/>
            <w:noWrap/>
            <w:vAlign w:val="bottom"/>
            <w:hideMark/>
          </w:tcPr>
          <w:p w:rsidR="00D3219F" w:rsidRPr="00380313" w:rsidRDefault="00D3219F" w:rsidP="00D3309B">
            <w:pPr>
              <w:jc w:val="both"/>
              <w:rPr>
                <w:rFonts w:ascii="Arial" w:hAnsi="Arial" w:cs="Arial"/>
                <w:noProof/>
                <w:color w:val="auto"/>
                <w:lang w:val="sr-Cyrl-CS"/>
              </w:rPr>
            </w:pPr>
            <w:r w:rsidRPr="00380313">
              <w:rPr>
                <w:rFonts w:ascii="Arial" w:hAnsi="Arial" w:cs="Arial"/>
                <w:noProof/>
                <w:color w:val="auto"/>
                <w:sz w:val="22"/>
                <w:szCs w:val="22"/>
                <w:lang w:val="sr-Cyrl-CS"/>
              </w:rPr>
              <w:t xml:space="preserve">Израда и монтажа ролетни од </w:t>
            </w:r>
            <w:r w:rsidRPr="00380313">
              <w:rPr>
                <w:rFonts w:ascii="Arial" w:hAnsi="Arial" w:cs="Arial"/>
                <w:noProof/>
                <w:color w:val="auto"/>
                <w:sz w:val="22"/>
                <w:szCs w:val="22"/>
              </w:rPr>
              <w:t>PVC</w:t>
            </w:r>
            <w:r w:rsidRPr="00380313">
              <w:rPr>
                <w:rFonts w:ascii="Arial" w:hAnsi="Arial" w:cs="Arial"/>
                <w:noProof/>
                <w:color w:val="auto"/>
                <w:sz w:val="22"/>
                <w:szCs w:val="22"/>
                <w:lang w:val="sr-Cyrl-CS"/>
              </w:rPr>
              <w:t xml:space="preserve"> профила, вођице од </w:t>
            </w:r>
            <w:r w:rsidRPr="00380313">
              <w:rPr>
                <w:rFonts w:ascii="Arial" w:hAnsi="Arial" w:cs="Arial"/>
                <w:noProof/>
                <w:color w:val="auto"/>
                <w:sz w:val="22"/>
                <w:szCs w:val="22"/>
              </w:rPr>
              <w:t>PVC</w:t>
            </w:r>
            <w:r w:rsidRPr="00380313">
              <w:rPr>
                <w:rFonts w:ascii="Arial" w:hAnsi="Arial" w:cs="Arial"/>
                <w:noProof/>
                <w:color w:val="auto"/>
                <w:sz w:val="22"/>
                <w:szCs w:val="22"/>
                <w:lang w:val="sr-Cyrl-CS"/>
              </w:rPr>
              <w:t xml:space="preserve"> материјала са убаченим четкицама. Кутија у коју се пакује ролетна је од поцинкованог обострано пластифицираног лима. Оклагија на коју се намотава ролетна мора да има уграђене кугличне лежајеве на крајевима ради лакшег руковања. Ролетне опремити механизмом за подизање и спуштање са фиксним рамом без прегиба.</w:t>
            </w:r>
          </w:p>
        </w:tc>
        <w:tc>
          <w:tcPr>
            <w:tcW w:w="1464" w:type="dxa"/>
            <w:gridSpan w:val="2"/>
            <w:shd w:val="clear" w:color="auto" w:fill="auto"/>
            <w:noWrap/>
            <w:vAlign w:val="center"/>
            <w:hideMark/>
          </w:tcPr>
          <w:p w:rsidR="00D3219F" w:rsidRPr="00380313" w:rsidRDefault="00D3219F" w:rsidP="00D3309B">
            <w:pPr>
              <w:jc w:val="center"/>
              <w:rPr>
                <w:rFonts w:ascii="Arial" w:hAnsi="Arial" w:cs="Arial"/>
                <w:color w:val="auto"/>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color w:val="auto"/>
                <w:lang w:val="sr-Cyrl-CS"/>
              </w:rPr>
            </w:pPr>
            <w:r w:rsidRPr="00380313">
              <w:rPr>
                <w:rFonts w:ascii="Arial" w:hAnsi="Arial" w:cs="Arial"/>
                <w:noProof/>
                <w:color w:val="auto"/>
                <w:sz w:val="22"/>
                <w:szCs w:val="22"/>
                <w:lang w:val="sr-Cyrl-CS"/>
              </w:rPr>
              <w:t>1</w:t>
            </w:r>
            <w:r w:rsidR="00C45F5F" w:rsidRPr="00380313">
              <w:rPr>
                <w:rFonts w:ascii="Arial" w:hAnsi="Arial" w:cs="Arial"/>
                <w:noProof/>
                <w:color w:val="auto"/>
                <w:sz w:val="22"/>
                <w:szCs w:val="22"/>
                <w:lang w:val="sr-Cyrl-CS"/>
              </w:rPr>
              <w:t>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D3219F" w:rsidP="00380313">
            <w:pPr>
              <w:jc w:val="center"/>
              <w:rPr>
                <w:rFonts w:ascii="Arial" w:hAnsi="Arial" w:cs="Arial"/>
                <w:noProof/>
              </w:rPr>
            </w:pPr>
            <w:r w:rsidRPr="00380313">
              <w:rPr>
                <w:rFonts w:ascii="Arial" w:hAnsi="Arial" w:cs="Arial"/>
                <w:noProof/>
                <w:sz w:val="22"/>
                <w:szCs w:val="22"/>
                <w:lang w:val="sr-Cyrl-CS"/>
              </w:rPr>
              <w:t>8</w:t>
            </w:r>
            <w:r w:rsidR="00380313" w:rsidRPr="00380313">
              <w:rPr>
                <w:rFonts w:ascii="Arial" w:hAnsi="Arial" w:cs="Arial"/>
                <w:noProof/>
                <w:sz w:val="22"/>
                <w:szCs w:val="22"/>
              </w:rPr>
              <w:t>2</w:t>
            </w:r>
          </w:p>
        </w:tc>
        <w:tc>
          <w:tcPr>
            <w:tcW w:w="5349" w:type="dxa"/>
            <w:shd w:val="clear" w:color="auto" w:fill="auto"/>
            <w:noWrap/>
            <w:vAlign w:val="bottom"/>
            <w:hideMark/>
          </w:tcPr>
          <w:p w:rsidR="00D3219F" w:rsidRPr="00380313" w:rsidRDefault="00D3219F" w:rsidP="00D3309B">
            <w:pPr>
              <w:jc w:val="both"/>
              <w:rPr>
                <w:rFonts w:ascii="Arial" w:hAnsi="Arial" w:cs="Arial"/>
                <w:noProof/>
                <w:lang w:val="sr-Cyrl-CS"/>
              </w:rPr>
            </w:pPr>
            <w:r w:rsidRPr="00380313">
              <w:rPr>
                <w:rFonts w:ascii="Arial" w:hAnsi="Arial" w:cs="Arial"/>
                <w:noProof/>
                <w:sz w:val="22"/>
                <w:szCs w:val="22"/>
                <w:lang w:val="sr-Cyrl-CS"/>
              </w:rPr>
              <w:t xml:space="preserve">Израда и монтажа роло комарника по мери. Обрачун по </w:t>
            </w:r>
            <w:r w:rsidRPr="00380313">
              <w:rPr>
                <w:rFonts w:ascii="Arial" w:hAnsi="Arial" w:cs="Arial"/>
                <w:noProof/>
                <w:sz w:val="22"/>
                <w:szCs w:val="22"/>
              </w:rPr>
              <w:t>m</w:t>
            </w:r>
            <w:r w:rsidRPr="00380313">
              <w:rPr>
                <w:rFonts w:ascii="Arial" w:hAnsi="Arial" w:cs="Arial"/>
                <w:noProof/>
                <w:sz w:val="22"/>
                <w:szCs w:val="22"/>
                <w:vertAlign w:val="superscript"/>
              </w:rPr>
              <w:t>2</w:t>
            </w:r>
            <w:r w:rsidRPr="00380313">
              <w:rPr>
                <w:rFonts w:ascii="Arial" w:hAnsi="Arial" w:cs="Arial"/>
                <w:noProof/>
                <w:sz w:val="22"/>
                <w:szCs w:val="22"/>
                <w:lang w:val="sr-Cyrl-CS"/>
              </w:rPr>
              <w:t>.</w:t>
            </w:r>
          </w:p>
        </w:tc>
        <w:tc>
          <w:tcPr>
            <w:tcW w:w="1464" w:type="dxa"/>
            <w:gridSpan w:val="2"/>
            <w:shd w:val="clear" w:color="auto" w:fill="auto"/>
            <w:noWrap/>
            <w:vAlign w:val="center"/>
            <w:hideMark/>
          </w:tcPr>
          <w:p w:rsidR="00D3219F" w:rsidRPr="00380313" w:rsidRDefault="00D3219F" w:rsidP="00D3309B">
            <w:pPr>
              <w:jc w:val="center"/>
              <w:rPr>
                <w:rFonts w:ascii="Arial" w:hAnsi="Arial" w:cs="Arial"/>
              </w:rPr>
            </w:pPr>
            <w:r w:rsidRPr="00380313">
              <w:rPr>
                <w:rFonts w:ascii="Arial" w:eastAsia="Times New Roman" w:hAnsi="Arial" w:cs="Arial"/>
                <w:noProof/>
                <w:color w:val="auto"/>
                <w:kern w:val="0"/>
                <w:sz w:val="22"/>
                <w:szCs w:val="22"/>
                <w:lang w:eastAsia="en-US"/>
              </w:rPr>
              <w:t>m</w:t>
            </w:r>
            <w:r w:rsidRPr="00380313">
              <w:rPr>
                <w:rFonts w:ascii="Arial" w:eastAsia="Times New Roman" w:hAnsi="Arial" w:cs="Arial"/>
                <w:noProof/>
                <w:color w:val="auto"/>
                <w:kern w:val="0"/>
                <w:sz w:val="22"/>
                <w:szCs w:val="22"/>
                <w:vertAlign w:val="superscript"/>
                <w:lang w:eastAsia="en-US"/>
              </w:rPr>
              <w:t>2</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10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951" w:type="dxa"/>
            <w:shd w:val="clear" w:color="auto" w:fill="auto"/>
            <w:noWrap/>
            <w:vAlign w:val="center"/>
            <w:hideMark/>
          </w:tcPr>
          <w:p w:rsidR="00D3219F" w:rsidRPr="00380313" w:rsidRDefault="00D3219F" w:rsidP="00D3309B">
            <w:pPr>
              <w:jc w:val="center"/>
              <w:rPr>
                <w:rFonts w:ascii="Arial" w:hAnsi="Arial" w:cs="Arial"/>
                <w:noProof/>
              </w:rPr>
            </w:pPr>
            <w:r w:rsidRPr="00380313">
              <w:rPr>
                <w:rFonts w:ascii="Arial" w:hAnsi="Arial" w:cs="Arial"/>
                <w:noProof/>
                <w:sz w:val="22"/>
                <w:szCs w:val="22"/>
                <w:lang w:val="sr-Cyrl-CS"/>
              </w:rPr>
              <w:t>8</w:t>
            </w:r>
            <w:r w:rsidR="00380313" w:rsidRPr="00380313">
              <w:rPr>
                <w:rFonts w:ascii="Arial" w:hAnsi="Arial" w:cs="Arial"/>
                <w:noProof/>
                <w:sz w:val="22"/>
                <w:szCs w:val="22"/>
              </w:rPr>
              <w:t>3</w:t>
            </w:r>
          </w:p>
        </w:tc>
        <w:tc>
          <w:tcPr>
            <w:tcW w:w="5349" w:type="dxa"/>
            <w:shd w:val="clear" w:color="auto" w:fill="auto"/>
            <w:noWrap/>
            <w:vAlign w:val="bottom"/>
            <w:hideMark/>
          </w:tcPr>
          <w:p w:rsidR="00D3219F" w:rsidRPr="00380313" w:rsidRDefault="00D3219F" w:rsidP="00D3309B">
            <w:pPr>
              <w:jc w:val="both"/>
              <w:rPr>
                <w:rFonts w:ascii="Arial" w:hAnsi="Arial" w:cs="Arial"/>
                <w:noProof/>
                <w:lang w:val="sr-Cyrl-CS"/>
              </w:rPr>
            </w:pPr>
            <w:r w:rsidRPr="00380313">
              <w:rPr>
                <w:rFonts w:ascii="Arial" w:hAnsi="Arial" w:cs="Arial"/>
                <w:noProof/>
                <w:sz w:val="22"/>
                <w:szCs w:val="22"/>
                <w:lang w:val="sr-Cyrl-CS"/>
              </w:rPr>
              <w:t>Поправка ролетни, (замена вођица, гуртни...)</w:t>
            </w:r>
          </w:p>
        </w:tc>
        <w:tc>
          <w:tcPr>
            <w:tcW w:w="1464" w:type="dxa"/>
            <w:gridSpan w:val="2"/>
            <w:shd w:val="clear" w:color="auto" w:fill="auto"/>
            <w:noWrap/>
            <w:vAlign w:val="bottom"/>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ком</w:t>
            </w:r>
          </w:p>
        </w:tc>
        <w:tc>
          <w:tcPr>
            <w:tcW w:w="1011" w:type="dxa"/>
            <w:gridSpan w:val="2"/>
            <w:shd w:val="clear" w:color="auto" w:fill="auto"/>
            <w:noWrap/>
            <w:vAlign w:val="center"/>
            <w:hideMark/>
          </w:tcPr>
          <w:p w:rsidR="00D3219F" w:rsidRPr="00380313" w:rsidRDefault="00D3219F" w:rsidP="00D3309B">
            <w:pPr>
              <w:jc w:val="center"/>
              <w:rPr>
                <w:rFonts w:ascii="Arial" w:hAnsi="Arial" w:cs="Arial"/>
                <w:noProof/>
                <w:lang w:val="sr-Cyrl-CS"/>
              </w:rPr>
            </w:pPr>
            <w:r w:rsidRPr="00380313">
              <w:rPr>
                <w:rFonts w:ascii="Arial" w:hAnsi="Arial" w:cs="Arial"/>
                <w:noProof/>
                <w:sz w:val="22"/>
                <w:szCs w:val="22"/>
                <w:lang w:val="sr-Cyrl-CS"/>
              </w:rPr>
              <w:t>20</w:t>
            </w:r>
          </w:p>
        </w:tc>
        <w:tc>
          <w:tcPr>
            <w:tcW w:w="1217" w:type="dxa"/>
            <w:gridSpan w:val="2"/>
          </w:tcPr>
          <w:p w:rsidR="00D3219F" w:rsidRPr="00380313" w:rsidRDefault="00D3219F" w:rsidP="00D3309B">
            <w:pPr>
              <w:jc w:val="center"/>
              <w:rPr>
                <w:rFonts w:ascii="Arial" w:hAnsi="Arial" w:cs="Arial"/>
                <w:noProof/>
                <w:lang w:val="sr-Cyrl-CS"/>
              </w:rPr>
            </w:pPr>
          </w:p>
        </w:tc>
        <w:tc>
          <w:tcPr>
            <w:tcW w:w="1020" w:type="dxa"/>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7764" w:type="dxa"/>
            <w:gridSpan w:val="4"/>
            <w:shd w:val="clear" w:color="auto" w:fill="auto"/>
            <w:noWrap/>
            <w:vAlign w:val="center"/>
            <w:hideMark/>
          </w:tcPr>
          <w:p w:rsidR="00D3219F" w:rsidRPr="00380313" w:rsidRDefault="00D3219F" w:rsidP="00D3309B">
            <w:pPr>
              <w:jc w:val="right"/>
              <w:rPr>
                <w:rFonts w:ascii="Arial" w:hAnsi="Arial" w:cs="Arial"/>
                <w:b/>
                <w:noProof/>
                <w:lang w:val="sr-Cyrl-CS"/>
              </w:rPr>
            </w:pPr>
            <w:r w:rsidRPr="00380313">
              <w:rPr>
                <w:rFonts w:ascii="Arial" w:hAnsi="Arial" w:cs="Arial"/>
                <w:b/>
                <w:noProof/>
                <w:sz w:val="22"/>
                <w:szCs w:val="22"/>
                <w:lang w:val="sr-Cyrl-CS"/>
              </w:rPr>
              <w:t>УКУПНА ЦЕНА БЕЗ ПДВ-А</w:t>
            </w:r>
          </w:p>
        </w:tc>
        <w:tc>
          <w:tcPr>
            <w:tcW w:w="3248" w:type="dxa"/>
            <w:gridSpan w:val="5"/>
            <w:shd w:val="clear" w:color="auto" w:fill="auto"/>
            <w:noWrap/>
            <w:vAlign w:val="center"/>
            <w:hideMark/>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7764" w:type="dxa"/>
            <w:gridSpan w:val="4"/>
            <w:shd w:val="clear" w:color="auto" w:fill="auto"/>
            <w:noWrap/>
            <w:vAlign w:val="center"/>
            <w:hideMark/>
          </w:tcPr>
          <w:p w:rsidR="00D3219F" w:rsidRPr="00380313" w:rsidRDefault="00D3219F" w:rsidP="00D3309B">
            <w:pPr>
              <w:jc w:val="right"/>
              <w:rPr>
                <w:rFonts w:ascii="Arial" w:hAnsi="Arial" w:cs="Arial"/>
                <w:b/>
                <w:noProof/>
                <w:lang w:val="sr-Cyrl-CS"/>
              </w:rPr>
            </w:pPr>
            <w:r w:rsidRPr="00380313">
              <w:rPr>
                <w:rFonts w:ascii="Arial" w:hAnsi="Arial" w:cs="Arial"/>
                <w:b/>
                <w:noProof/>
                <w:sz w:val="22"/>
                <w:szCs w:val="22"/>
                <w:lang w:val="sr-Cyrl-CS"/>
              </w:rPr>
              <w:t>УКУПНА ЦЕНА СА ПДВ-ОМ</w:t>
            </w:r>
          </w:p>
        </w:tc>
        <w:tc>
          <w:tcPr>
            <w:tcW w:w="3248" w:type="dxa"/>
            <w:gridSpan w:val="5"/>
            <w:shd w:val="clear" w:color="auto" w:fill="auto"/>
            <w:noWrap/>
            <w:vAlign w:val="center"/>
            <w:hideMark/>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7764" w:type="dxa"/>
            <w:gridSpan w:val="4"/>
            <w:shd w:val="clear" w:color="auto" w:fill="auto"/>
            <w:noWrap/>
            <w:vAlign w:val="center"/>
            <w:hideMark/>
          </w:tcPr>
          <w:p w:rsidR="00D3219F" w:rsidRPr="00380313" w:rsidRDefault="00D3219F" w:rsidP="00D3309B">
            <w:pPr>
              <w:jc w:val="right"/>
              <w:rPr>
                <w:rFonts w:ascii="Arial" w:hAnsi="Arial" w:cs="Arial"/>
                <w:b/>
                <w:noProof/>
                <w:lang w:val="sr-Cyrl-CS"/>
              </w:rPr>
            </w:pPr>
            <w:r w:rsidRPr="00380313">
              <w:rPr>
                <w:rFonts w:ascii="Arial" w:hAnsi="Arial" w:cs="Arial"/>
                <w:b/>
                <w:noProof/>
                <w:sz w:val="22"/>
                <w:szCs w:val="22"/>
                <w:lang w:val="sr-Cyrl-CS"/>
              </w:rPr>
              <w:t>ГАРАНТНИ РОК ЗА ИЗВЕДЕНЕ РАДОВЕ ( од дана потписивања Записника о примопредаји радова)</w:t>
            </w:r>
          </w:p>
        </w:tc>
        <w:tc>
          <w:tcPr>
            <w:tcW w:w="3248" w:type="dxa"/>
            <w:gridSpan w:val="5"/>
            <w:shd w:val="clear" w:color="auto" w:fill="auto"/>
            <w:noWrap/>
            <w:vAlign w:val="center"/>
            <w:hideMark/>
          </w:tcPr>
          <w:p w:rsidR="00D3219F" w:rsidRPr="00380313" w:rsidRDefault="00D3219F" w:rsidP="00D3309B">
            <w:pPr>
              <w:jc w:val="center"/>
              <w:rPr>
                <w:rFonts w:ascii="Arial" w:hAnsi="Arial" w:cs="Arial"/>
                <w:noProof/>
                <w:lang w:val="sr-Cyrl-CS"/>
              </w:rPr>
            </w:pPr>
          </w:p>
        </w:tc>
      </w:tr>
      <w:tr w:rsidR="00D3219F" w:rsidRPr="00380313" w:rsidTr="000950AA">
        <w:trPr>
          <w:trHeight w:val="360"/>
          <w:jc w:val="center"/>
        </w:trPr>
        <w:tc>
          <w:tcPr>
            <w:tcW w:w="7764" w:type="dxa"/>
            <w:gridSpan w:val="4"/>
            <w:shd w:val="clear" w:color="auto" w:fill="auto"/>
            <w:noWrap/>
            <w:vAlign w:val="center"/>
            <w:hideMark/>
          </w:tcPr>
          <w:p w:rsidR="00D3219F" w:rsidRPr="00380313" w:rsidRDefault="00D3219F" w:rsidP="00D3309B">
            <w:pPr>
              <w:jc w:val="right"/>
              <w:rPr>
                <w:rFonts w:ascii="Arial" w:hAnsi="Arial" w:cs="Arial"/>
                <w:b/>
                <w:noProof/>
                <w:lang w:val="sr-Cyrl-CS"/>
              </w:rPr>
            </w:pPr>
            <w:r w:rsidRPr="00380313">
              <w:rPr>
                <w:rFonts w:ascii="Arial" w:hAnsi="Arial" w:cs="Arial"/>
                <w:b/>
                <w:noProof/>
                <w:sz w:val="22"/>
                <w:szCs w:val="22"/>
                <w:lang w:val="sr-Cyrl-CS"/>
              </w:rPr>
              <w:t>РОК ВАЖЕЊА ПОНУДЕ</w:t>
            </w:r>
          </w:p>
        </w:tc>
        <w:tc>
          <w:tcPr>
            <w:tcW w:w="3248" w:type="dxa"/>
            <w:gridSpan w:val="5"/>
            <w:shd w:val="clear" w:color="auto" w:fill="auto"/>
            <w:noWrap/>
            <w:vAlign w:val="center"/>
            <w:hideMark/>
          </w:tcPr>
          <w:p w:rsidR="00D3219F" w:rsidRPr="00380313" w:rsidRDefault="00D3219F" w:rsidP="00D3309B">
            <w:pPr>
              <w:jc w:val="center"/>
              <w:rPr>
                <w:rFonts w:ascii="Arial" w:hAnsi="Arial" w:cs="Arial"/>
                <w:noProof/>
                <w:lang w:val="sr-Cyrl-CS"/>
              </w:rPr>
            </w:pPr>
          </w:p>
        </w:tc>
      </w:tr>
    </w:tbl>
    <w:p w:rsidR="00724724" w:rsidRPr="00B75DA0" w:rsidRDefault="00724724" w:rsidP="00724724">
      <w:pPr>
        <w:tabs>
          <w:tab w:val="num" w:pos="480"/>
        </w:tabs>
        <w:ind w:right="-472"/>
        <w:jc w:val="center"/>
        <w:rPr>
          <w:rFonts w:ascii="Arial" w:hAnsi="Arial" w:cs="Arial"/>
          <w:sz w:val="22"/>
          <w:szCs w:val="22"/>
        </w:rPr>
      </w:pPr>
    </w:p>
    <w:p w:rsidR="002D4325" w:rsidRDefault="002D4325" w:rsidP="00F143A9">
      <w:pPr>
        <w:tabs>
          <w:tab w:val="num" w:pos="480"/>
        </w:tabs>
        <w:ind w:right="-472"/>
        <w:rPr>
          <w:rFonts w:ascii="Arial" w:hAnsi="Arial" w:cs="Arial"/>
          <w:sz w:val="22"/>
          <w:szCs w:val="22"/>
        </w:rPr>
      </w:pPr>
    </w:p>
    <w:p w:rsidR="00D3309B" w:rsidRDefault="00D3309B" w:rsidP="00F143A9">
      <w:pPr>
        <w:tabs>
          <w:tab w:val="num" w:pos="480"/>
        </w:tabs>
        <w:ind w:right="-472"/>
        <w:rPr>
          <w:rFonts w:ascii="Arial" w:hAnsi="Arial" w:cs="Arial"/>
          <w:sz w:val="22"/>
          <w:szCs w:val="22"/>
        </w:rPr>
      </w:pPr>
    </w:p>
    <w:p w:rsidR="00D3309B" w:rsidRDefault="00D3309B" w:rsidP="00F143A9">
      <w:pPr>
        <w:tabs>
          <w:tab w:val="num" w:pos="480"/>
        </w:tabs>
        <w:ind w:right="-472"/>
        <w:rPr>
          <w:rFonts w:ascii="Arial" w:hAnsi="Arial" w:cs="Arial"/>
          <w:sz w:val="22"/>
          <w:szCs w:val="22"/>
        </w:rPr>
      </w:pPr>
    </w:p>
    <w:p w:rsidR="00D3309B" w:rsidRDefault="00D3309B" w:rsidP="00F143A9">
      <w:pPr>
        <w:tabs>
          <w:tab w:val="num" w:pos="480"/>
        </w:tabs>
        <w:ind w:right="-472"/>
        <w:rPr>
          <w:rFonts w:ascii="Arial" w:hAnsi="Arial" w:cs="Arial"/>
          <w:sz w:val="22"/>
          <w:szCs w:val="22"/>
        </w:rPr>
      </w:pPr>
    </w:p>
    <w:p w:rsidR="00D3309B" w:rsidRPr="00D3309B" w:rsidRDefault="00D3309B" w:rsidP="00F143A9">
      <w:pPr>
        <w:tabs>
          <w:tab w:val="num" w:pos="480"/>
        </w:tabs>
        <w:ind w:right="-472"/>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F143A9" w:rsidRPr="008609DD" w:rsidRDefault="007A4A4B" w:rsidP="008609DD">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D3309B" w:rsidRDefault="00D3309B" w:rsidP="007A4A4B">
      <w:pPr>
        <w:jc w:val="both"/>
        <w:rPr>
          <w:rFonts w:ascii="Arial" w:hAnsi="Arial" w:cs="Arial"/>
          <w:b/>
          <w:bCs/>
          <w:i/>
          <w:iCs/>
          <w:sz w:val="20"/>
          <w:szCs w:val="20"/>
          <w:u w:val="single"/>
        </w:rPr>
      </w:pPr>
    </w:p>
    <w:p w:rsidR="00D3309B" w:rsidRDefault="00D3309B" w:rsidP="007A4A4B">
      <w:pPr>
        <w:jc w:val="both"/>
        <w:rPr>
          <w:rFonts w:ascii="Arial" w:hAnsi="Arial" w:cs="Arial"/>
          <w:b/>
          <w:bCs/>
          <w:i/>
          <w:iCs/>
          <w:sz w:val="20"/>
          <w:szCs w:val="20"/>
          <w:u w:val="single"/>
        </w:rPr>
      </w:pPr>
    </w:p>
    <w:p w:rsidR="00D3309B" w:rsidRDefault="00D3309B" w:rsidP="007A4A4B">
      <w:pPr>
        <w:jc w:val="both"/>
        <w:rPr>
          <w:rFonts w:ascii="Arial" w:hAnsi="Arial" w:cs="Arial"/>
          <w:b/>
          <w:bCs/>
          <w:i/>
          <w:iCs/>
          <w:sz w:val="20"/>
          <w:szCs w:val="20"/>
          <w:u w:val="single"/>
        </w:rPr>
      </w:pPr>
    </w:p>
    <w:p w:rsidR="00D3309B" w:rsidRDefault="00D3309B" w:rsidP="007A4A4B">
      <w:pPr>
        <w:jc w:val="both"/>
        <w:rPr>
          <w:rFonts w:ascii="Arial" w:hAnsi="Arial" w:cs="Arial"/>
          <w:b/>
          <w:bCs/>
          <w:i/>
          <w:iCs/>
          <w:sz w:val="20"/>
          <w:szCs w:val="20"/>
          <w:u w:val="single"/>
        </w:rPr>
      </w:pPr>
    </w:p>
    <w:p w:rsidR="00D3309B" w:rsidRDefault="00D3309B" w:rsidP="007A4A4B">
      <w:pPr>
        <w:jc w:val="both"/>
        <w:rPr>
          <w:rFonts w:ascii="Arial" w:hAnsi="Arial" w:cs="Arial"/>
          <w:b/>
          <w:bCs/>
          <w:i/>
          <w:iCs/>
          <w:sz w:val="20"/>
          <w:szCs w:val="20"/>
          <w:u w:val="single"/>
        </w:rPr>
      </w:pPr>
    </w:p>
    <w:p w:rsidR="007A4A4B" w:rsidRPr="008609DD" w:rsidRDefault="007A4A4B" w:rsidP="007A4A4B">
      <w:pPr>
        <w:jc w:val="both"/>
        <w:rPr>
          <w:rFonts w:ascii="Arial" w:hAnsi="Arial" w:cs="Arial"/>
          <w:i/>
          <w:iCs/>
          <w:sz w:val="20"/>
          <w:szCs w:val="20"/>
        </w:rPr>
      </w:pPr>
      <w:r w:rsidRPr="008609DD">
        <w:rPr>
          <w:rFonts w:ascii="Arial" w:hAnsi="Arial" w:cs="Arial"/>
          <w:b/>
          <w:bCs/>
          <w:i/>
          <w:iCs/>
          <w:sz w:val="20"/>
          <w:szCs w:val="20"/>
          <w:u w:val="single"/>
        </w:rPr>
        <w:t>Напомене:</w:t>
      </w:r>
      <w:r w:rsidRPr="008609DD">
        <w:rPr>
          <w:rFonts w:ascii="Arial" w:hAnsi="Arial" w:cs="Arial"/>
          <w:b/>
          <w:bCs/>
          <w:i/>
          <w:iCs/>
          <w:sz w:val="20"/>
          <w:szCs w:val="20"/>
        </w:rPr>
        <w:t xml:space="preserve"> </w:t>
      </w:r>
    </w:p>
    <w:p w:rsidR="007A4A4B" w:rsidRPr="008609DD" w:rsidRDefault="007A4A4B" w:rsidP="007A4A4B">
      <w:pPr>
        <w:jc w:val="both"/>
        <w:rPr>
          <w:rFonts w:ascii="Arial" w:hAnsi="Arial" w:cs="Arial"/>
          <w:b/>
          <w:i/>
          <w:iCs/>
          <w:color w:val="FF0000"/>
          <w:sz w:val="20"/>
          <w:szCs w:val="20"/>
        </w:rPr>
      </w:pPr>
      <w:r w:rsidRPr="008609DD">
        <w:rPr>
          <w:rFonts w:ascii="Arial" w:hAnsi="Arial" w:cs="Arial"/>
          <w:i/>
          <w:iCs/>
          <w:sz w:val="20"/>
          <w:szCs w:val="20"/>
        </w:rPr>
        <w:t xml:space="preserve">Образац понуде понуђач мора да попуни, овери печатом и потпише, чиме </w:t>
      </w:r>
      <w:r w:rsidRPr="008609DD">
        <w:rPr>
          <w:rFonts w:ascii="Arial" w:hAnsi="Arial" w:cs="Arial"/>
          <w:i/>
          <w:iCs/>
          <w:sz w:val="20"/>
          <w:szCs w:val="20"/>
          <w:lang w:val="sr-Cyrl-CS"/>
        </w:rPr>
        <w:t>п</w:t>
      </w:r>
      <w:r w:rsidRPr="008609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8609DD">
        <w:rPr>
          <w:rFonts w:ascii="Arial" w:hAnsi="Arial" w:cs="Arial"/>
          <w:b/>
          <w:i/>
          <w:iCs/>
          <w:color w:val="FF0000"/>
          <w:sz w:val="20"/>
          <w:szCs w:val="20"/>
        </w:rPr>
        <w:t xml:space="preserve"> </w:t>
      </w:r>
    </w:p>
    <w:p w:rsidR="00F143A9" w:rsidRPr="008609DD" w:rsidRDefault="00F143A9" w:rsidP="007A4A4B">
      <w:pPr>
        <w:jc w:val="both"/>
        <w:rPr>
          <w:rFonts w:ascii="Arial" w:hAnsi="Arial" w:cs="Arial"/>
          <w:b/>
          <w:i/>
          <w:iCs/>
          <w:color w:val="FF0000"/>
          <w:sz w:val="20"/>
          <w:szCs w:val="20"/>
        </w:rPr>
      </w:pPr>
    </w:p>
    <w:p w:rsidR="00F143A9" w:rsidRDefault="00F143A9"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Default="00D3309B" w:rsidP="008A61F1">
      <w:pPr>
        <w:rPr>
          <w:rFonts w:ascii="Arial" w:hAnsi="Arial" w:cs="Arial"/>
          <w:b/>
          <w:sz w:val="22"/>
          <w:szCs w:val="22"/>
          <w:u w:val="single"/>
        </w:rPr>
      </w:pPr>
    </w:p>
    <w:p w:rsidR="00D3309B" w:rsidRPr="00D3309B" w:rsidRDefault="00D3309B" w:rsidP="008A61F1">
      <w:pPr>
        <w:rPr>
          <w:rFonts w:ascii="Arial" w:hAnsi="Arial" w:cs="Arial"/>
          <w:b/>
          <w:sz w:val="22"/>
          <w:szCs w:val="22"/>
          <w:u w:val="single"/>
        </w:rPr>
      </w:pPr>
    </w:p>
    <w:p w:rsidR="00F91244" w:rsidRPr="00B75DA0" w:rsidRDefault="00F91244" w:rsidP="007A4A4B">
      <w:pPr>
        <w:jc w:val="center"/>
        <w:rPr>
          <w:rFonts w:ascii="Arial" w:hAnsi="Arial" w:cs="Arial"/>
          <w:b/>
          <w:sz w:val="22"/>
          <w:szCs w:val="22"/>
          <w:u w:val="single"/>
          <w:lang w:val="sr-Cyrl-CS"/>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7</w:t>
      </w:r>
      <w:r w:rsidRPr="00B75DA0">
        <w:rPr>
          <w:rFonts w:ascii="Arial" w:hAnsi="Arial" w:cs="Arial"/>
          <w:b/>
          <w:sz w:val="22"/>
          <w:szCs w:val="22"/>
          <w:u w:val="single"/>
        </w:rPr>
        <w:t>. МОДЕЛ УГОВОРА</w:t>
      </w:r>
      <w:r w:rsidR="00A440AC" w:rsidRPr="00B75DA0">
        <w:rPr>
          <w:rFonts w:ascii="Arial" w:hAnsi="Arial" w:cs="Arial"/>
          <w:b/>
          <w:sz w:val="22"/>
          <w:szCs w:val="22"/>
          <w:u w:val="single"/>
        </w:rPr>
        <w:t xml:space="preserve"> </w:t>
      </w:r>
    </w:p>
    <w:p w:rsidR="007A4A4B" w:rsidRPr="00B75DA0" w:rsidRDefault="007A4A4B" w:rsidP="007A4A4B">
      <w:pPr>
        <w:jc w:val="center"/>
        <w:rPr>
          <w:rFonts w:ascii="Arial" w:hAnsi="Arial" w:cs="Arial"/>
          <w:b/>
          <w:bCs/>
          <w:i/>
          <w:iCs/>
          <w:sz w:val="22"/>
          <w:szCs w:val="22"/>
        </w:rPr>
      </w:pPr>
    </w:p>
    <w:p w:rsidR="007A4A4B" w:rsidRPr="00B75DA0" w:rsidRDefault="007A4A4B" w:rsidP="007A4A4B">
      <w:pPr>
        <w:tabs>
          <w:tab w:val="center" w:pos="4513"/>
        </w:tabs>
        <w:autoSpaceDE w:val="0"/>
        <w:autoSpaceDN w:val="0"/>
        <w:adjustRightInd w:val="0"/>
        <w:rPr>
          <w:rFonts w:ascii="Arial" w:hAnsi="Arial" w:cs="Arial"/>
          <w:b/>
          <w:sz w:val="22"/>
          <w:szCs w:val="22"/>
          <w:lang w:val="sr-Latn-CS" w:eastAsia="sr-Latn-CS"/>
        </w:rPr>
      </w:pPr>
      <w:r w:rsidRPr="00B75DA0">
        <w:rPr>
          <w:rFonts w:ascii="Arial" w:hAnsi="Arial" w:cs="Arial"/>
          <w:b/>
          <w:sz w:val="22"/>
          <w:szCs w:val="22"/>
          <w:lang w:val="sr-Latn-CS" w:eastAsia="sr-Latn-CS"/>
        </w:rPr>
        <w:t xml:space="preserve">УГОВОРНЕ СТРАНЕ: </w:t>
      </w:r>
      <w:r w:rsidRPr="00B75DA0">
        <w:rPr>
          <w:rFonts w:ascii="Arial" w:hAnsi="Arial" w:cs="Arial"/>
          <w:b/>
          <w:sz w:val="22"/>
          <w:szCs w:val="22"/>
          <w:lang w:val="sr-Latn-CS" w:eastAsia="sr-Latn-CS"/>
        </w:rPr>
        <w:tab/>
      </w:r>
    </w:p>
    <w:p w:rsidR="007A4A4B" w:rsidRPr="00B75DA0" w:rsidRDefault="007A4A4B" w:rsidP="007A4A4B">
      <w:pPr>
        <w:rPr>
          <w:rFonts w:ascii="Arial" w:hAnsi="Arial" w:cs="Arial"/>
          <w:i/>
          <w:iCs/>
          <w:sz w:val="22"/>
          <w:szCs w:val="22"/>
        </w:rPr>
      </w:pP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783E6F">
        <w:rPr>
          <w:rFonts w:ascii="Arial" w:hAnsi="Arial" w:cs="Arial"/>
          <w:b/>
          <w:bCs/>
          <w:iCs/>
          <w:sz w:val="22"/>
          <w:szCs w:val="22"/>
        </w:rPr>
        <w:t>Наручилац</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783E6F">
        <w:rPr>
          <w:rFonts w:ascii="Arial" w:hAnsi="Arial" w:cs="Arial"/>
          <w:b/>
          <w:sz w:val="22"/>
          <w:szCs w:val="22"/>
          <w:lang w:eastAsia="sr-Latn-CS"/>
        </w:rPr>
        <w:t>Извођач радова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A440AC" w:rsidRPr="00B75DA0" w:rsidRDefault="00A440AC" w:rsidP="007A4A4B">
      <w:pPr>
        <w:rPr>
          <w:rFonts w:ascii="Arial" w:hAnsi="Arial" w:cs="Arial"/>
          <w:b/>
          <w:sz w:val="22"/>
          <w:szCs w:val="22"/>
        </w:rPr>
      </w:pPr>
      <w:r w:rsidRPr="00B75DA0">
        <w:rPr>
          <w:rFonts w:ascii="Arial" w:hAnsi="Arial" w:cs="Arial"/>
          <w:b/>
          <w:sz w:val="22"/>
          <w:szCs w:val="22"/>
        </w:rPr>
        <w:t>ВН</w:t>
      </w:r>
      <w:r w:rsidR="00783E6F">
        <w:rPr>
          <w:rFonts w:ascii="Arial" w:hAnsi="Arial" w:cs="Arial"/>
          <w:b/>
          <w:sz w:val="22"/>
          <w:szCs w:val="22"/>
        </w:rPr>
        <w:t xml:space="preserve">Г </w:t>
      </w:r>
      <w:r w:rsidRPr="00B75DA0">
        <w:rPr>
          <w:rFonts w:ascii="Arial" w:hAnsi="Arial" w:cs="Arial"/>
          <w:b/>
          <w:sz w:val="22"/>
          <w:szCs w:val="22"/>
        </w:rPr>
        <w:t xml:space="preserve"> </w:t>
      </w:r>
      <w:r w:rsidR="00783E6F">
        <w:rPr>
          <w:rFonts w:ascii="Arial" w:hAnsi="Arial" w:cs="Arial"/>
          <w:b/>
          <w:sz w:val="22"/>
          <w:szCs w:val="22"/>
        </w:rPr>
        <w:t>13</w:t>
      </w:r>
      <w:r w:rsidRPr="00B75DA0">
        <w:rPr>
          <w:rFonts w:ascii="Arial" w:hAnsi="Arial" w:cs="Arial"/>
          <w:b/>
          <w:sz w:val="22"/>
          <w:szCs w:val="22"/>
        </w:rPr>
        <w:t>-I</w:t>
      </w:r>
      <w:r w:rsidR="00783E6F" w:rsidRPr="00B75DA0">
        <w:rPr>
          <w:rFonts w:ascii="Arial" w:hAnsi="Arial" w:cs="Arial"/>
          <w:b/>
          <w:sz w:val="22"/>
          <w:szCs w:val="22"/>
        </w:rPr>
        <w:t xml:space="preserve">II </w:t>
      </w:r>
      <w:r w:rsidRPr="00B75DA0">
        <w:rPr>
          <w:rFonts w:ascii="Arial" w:hAnsi="Arial" w:cs="Arial"/>
          <w:b/>
          <w:sz w:val="22"/>
          <w:szCs w:val="22"/>
        </w:rPr>
        <w:t>-</w:t>
      </w:r>
      <w:r w:rsidR="002D4325">
        <w:rPr>
          <w:rFonts w:ascii="Arial" w:hAnsi="Arial" w:cs="Arial"/>
          <w:b/>
          <w:sz w:val="22"/>
          <w:szCs w:val="22"/>
        </w:rPr>
        <w:t>1</w:t>
      </w:r>
      <w:r w:rsidRPr="00B75DA0">
        <w:rPr>
          <w:rFonts w:ascii="Arial" w:hAnsi="Arial" w:cs="Arial"/>
          <w:b/>
          <w:sz w:val="22"/>
          <w:szCs w:val="22"/>
        </w:rPr>
        <w:t>/15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B75DA0" w:rsidRDefault="007A4A4B" w:rsidP="00783E6F">
      <w:pPr>
        <w:jc w:val="both"/>
        <w:rPr>
          <w:rFonts w:ascii="Arial" w:hAnsi="Arial" w:cs="Arial"/>
          <w:b/>
          <w:sz w:val="22"/>
          <w:szCs w:val="22"/>
        </w:rPr>
      </w:pPr>
      <w:r w:rsidRPr="00B75DA0">
        <w:rPr>
          <w:rFonts w:ascii="Arial" w:hAnsi="Arial" w:cs="Arial"/>
          <w:sz w:val="22"/>
          <w:szCs w:val="22"/>
          <w:lang w:val="sr-Cyrl-CS"/>
        </w:rPr>
        <w:tab/>
        <w:t xml:space="preserve">- да је </w:t>
      </w:r>
      <w:r w:rsidR="00783E6F">
        <w:rPr>
          <w:rFonts w:ascii="Arial" w:hAnsi="Arial" w:cs="Arial"/>
          <w:sz w:val="22"/>
          <w:szCs w:val="22"/>
          <w:lang w:val="sr-Cyrl-CS"/>
        </w:rPr>
        <w:t>Наручилац</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724724" w:rsidRPr="00B75DA0">
        <w:rPr>
          <w:rFonts w:ascii="Arial" w:hAnsi="Arial" w:cs="Arial"/>
          <w:b/>
          <w:bCs/>
          <w:sz w:val="22"/>
          <w:szCs w:val="22"/>
        </w:rPr>
        <w:t xml:space="preserve">бр. </w:t>
      </w:r>
      <w:r w:rsidR="00783E6F" w:rsidRPr="00B75DA0">
        <w:rPr>
          <w:rFonts w:ascii="Arial" w:hAnsi="Arial" w:cs="Arial"/>
          <w:b/>
          <w:sz w:val="22"/>
          <w:szCs w:val="22"/>
        </w:rPr>
        <w:t>ВН</w:t>
      </w:r>
      <w:r w:rsidR="00783E6F">
        <w:rPr>
          <w:rFonts w:ascii="Arial" w:hAnsi="Arial" w:cs="Arial"/>
          <w:b/>
          <w:sz w:val="22"/>
          <w:szCs w:val="22"/>
        </w:rPr>
        <w:t xml:space="preserve">Г </w:t>
      </w:r>
      <w:r w:rsidR="00783E6F" w:rsidRPr="00B75DA0">
        <w:rPr>
          <w:rFonts w:ascii="Arial" w:hAnsi="Arial" w:cs="Arial"/>
          <w:b/>
          <w:sz w:val="22"/>
          <w:szCs w:val="22"/>
        </w:rPr>
        <w:t xml:space="preserve"> </w:t>
      </w:r>
      <w:r w:rsidR="00783E6F">
        <w:rPr>
          <w:rFonts w:ascii="Arial" w:hAnsi="Arial" w:cs="Arial"/>
          <w:b/>
          <w:sz w:val="22"/>
          <w:szCs w:val="22"/>
        </w:rPr>
        <w:t>13</w:t>
      </w:r>
      <w:r w:rsidR="00783E6F" w:rsidRPr="00B75DA0">
        <w:rPr>
          <w:rFonts w:ascii="Arial" w:hAnsi="Arial" w:cs="Arial"/>
          <w:b/>
          <w:sz w:val="22"/>
          <w:szCs w:val="22"/>
        </w:rPr>
        <w:t>-III -</w:t>
      </w:r>
      <w:r w:rsidR="00783E6F">
        <w:rPr>
          <w:rFonts w:ascii="Arial" w:hAnsi="Arial" w:cs="Arial"/>
          <w:b/>
          <w:sz w:val="22"/>
          <w:szCs w:val="22"/>
        </w:rPr>
        <w:t>1</w:t>
      </w:r>
      <w:r w:rsidR="00783E6F" w:rsidRPr="00B75DA0">
        <w:rPr>
          <w:rFonts w:ascii="Arial" w:hAnsi="Arial" w:cs="Arial"/>
          <w:b/>
          <w:sz w:val="22"/>
          <w:szCs w:val="22"/>
        </w:rPr>
        <w:t>/15</w:t>
      </w:r>
      <w:r w:rsidRPr="00B75DA0">
        <w:rPr>
          <w:rFonts w:ascii="Arial" w:hAnsi="Arial" w:cs="Arial"/>
          <w:sz w:val="22"/>
          <w:szCs w:val="22"/>
          <w:lang w:val="sr-Cyrl-CS"/>
        </w:rPr>
        <w:t xml:space="preserve">, чији је предмет </w:t>
      </w:r>
      <w:r w:rsidR="00783E6F" w:rsidRPr="00783E6F">
        <w:rPr>
          <w:rFonts w:ascii="Arial" w:hAnsi="Arial" w:cs="Arial"/>
          <w:b/>
          <w:bCs/>
          <w:sz w:val="22"/>
          <w:szCs w:val="22"/>
        </w:rPr>
        <w:t>РАДОВИ НА ОБЈЕКТУ, ТЕКУЋЕ ОДРЖАВАЊЕ ОБЈАКАТА ЗАВОДА</w:t>
      </w:r>
      <w:r w:rsidR="00724724" w:rsidRPr="00783E6F">
        <w:rPr>
          <w:rFonts w:ascii="Arial" w:hAnsi="Arial" w:cs="Arial"/>
          <w:b/>
          <w:bCs/>
          <w:sz w:val="22"/>
          <w:szCs w:val="22"/>
        </w:rPr>
        <w:t>,</w:t>
      </w:r>
      <w:r w:rsidR="00724724" w:rsidRPr="00B75DA0">
        <w:rPr>
          <w:rFonts w:ascii="Arial" w:hAnsi="Arial" w:cs="Arial"/>
          <w:b/>
          <w:bCs/>
          <w:sz w:val="22"/>
          <w:szCs w:val="22"/>
        </w:rPr>
        <w:t xml:space="preserve">  </w:t>
      </w:r>
      <w:r w:rsidRPr="00B75DA0">
        <w:rPr>
          <w:rFonts w:ascii="Arial" w:hAnsi="Arial" w:cs="Arial"/>
          <w:sz w:val="22"/>
          <w:szCs w:val="22"/>
          <w:lang w:val="sr-Cyrl-CS"/>
        </w:rPr>
        <w:t>на основу позива за подношење понуда објављеног на Порталу јавних набавки</w:t>
      </w:r>
      <w:r w:rsidR="00A440AC" w:rsidRPr="00B75DA0">
        <w:rPr>
          <w:rFonts w:ascii="Arial" w:hAnsi="Arial" w:cs="Arial"/>
          <w:sz w:val="22"/>
          <w:szCs w:val="22"/>
          <w:lang w:val="sr-Cyrl-CS"/>
        </w:rPr>
        <w:t xml:space="preserve"> </w:t>
      </w:r>
      <w:r w:rsidRPr="00B75DA0">
        <w:rPr>
          <w:rFonts w:ascii="Arial" w:hAnsi="Arial" w:cs="Arial"/>
          <w:sz w:val="22"/>
          <w:szCs w:val="22"/>
          <w:lang w:val="sr-Cyrl-CS"/>
        </w:rPr>
        <w:t>и интернет страници Наручиоца;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ab/>
        <w:t xml:space="preserve">- да је </w:t>
      </w:r>
      <w:r w:rsidR="00783E6F">
        <w:rPr>
          <w:rFonts w:ascii="Arial" w:hAnsi="Arial" w:cs="Arial"/>
          <w:sz w:val="22"/>
          <w:szCs w:val="22"/>
          <w:lang w:val="sr-Cyrl-CS"/>
        </w:rPr>
        <w:t>Извођач радова</w:t>
      </w:r>
      <w:r w:rsidRPr="00B75DA0">
        <w:rPr>
          <w:rFonts w:ascii="Arial" w:hAnsi="Arial" w:cs="Arial"/>
          <w:sz w:val="22"/>
          <w:szCs w:val="22"/>
          <w:lang w:val="sr-Cyrl-CS"/>
        </w:rPr>
        <w:t xml:space="preserve"> доставио (заједничку/са подизвођачем) понуду број</w:t>
      </w:r>
      <w:r w:rsidRPr="00B75DA0">
        <w:rPr>
          <w:rFonts w:ascii="Arial" w:hAnsi="Arial" w:cs="Arial"/>
          <w:b/>
          <w:sz w:val="22"/>
          <w:szCs w:val="22"/>
          <w:u w:val="single"/>
          <w:lang w:val="sr-Cyrl-CS"/>
        </w:rPr>
        <w:t xml:space="preserve">___________ </w:t>
      </w:r>
      <w:r w:rsidRPr="00B75DA0">
        <w:rPr>
          <w:rFonts w:ascii="Arial" w:hAnsi="Arial" w:cs="Arial"/>
          <w:sz w:val="22"/>
          <w:szCs w:val="22"/>
          <w:lang w:val="sr-Cyrl-CS"/>
        </w:rPr>
        <w:t>(у даљем тексту: Понуда), која се налази у прилогу Уговора и саставни је део Уговора</w:t>
      </w:r>
      <w:r w:rsidR="00A440AC" w:rsidRPr="00B75DA0">
        <w:rPr>
          <w:rFonts w:ascii="Arial" w:hAnsi="Arial" w:cs="Arial"/>
          <w:sz w:val="22"/>
          <w:szCs w:val="22"/>
          <w:lang w:val="sr-Cyrl-CS"/>
        </w:rPr>
        <w:t>.</w:t>
      </w:r>
    </w:p>
    <w:p w:rsidR="007A4A4B" w:rsidRPr="00B75DA0" w:rsidRDefault="007A4A4B" w:rsidP="007A4A4B">
      <w:pPr>
        <w:tabs>
          <w:tab w:val="left" w:pos="709"/>
        </w:tabs>
        <w:jc w:val="both"/>
        <w:rPr>
          <w:rFonts w:ascii="Arial" w:hAnsi="Arial" w:cs="Arial"/>
          <w:kern w:val="2"/>
          <w:sz w:val="22"/>
          <w:szCs w:val="22"/>
          <w:lang w:val="sr-Cyrl-CS"/>
        </w:rPr>
      </w:pPr>
      <w:r w:rsidRPr="00B75DA0">
        <w:rPr>
          <w:rFonts w:ascii="Arial" w:hAnsi="Arial" w:cs="Arial"/>
          <w:sz w:val="22"/>
          <w:szCs w:val="22"/>
          <w:lang w:val="sr-Cyrl-CS"/>
        </w:rPr>
        <w:t xml:space="preserve">            - да ће </w:t>
      </w:r>
      <w:r w:rsidR="00783E6F">
        <w:rPr>
          <w:rFonts w:ascii="Arial" w:hAnsi="Arial" w:cs="Arial"/>
          <w:sz w:val="22"/>
          <w:szCs w:val="22"/>
          <w:lang w:val="sr-Cyrl-CS"/>
        </w:rPr>
        <w:t>Извођач радова</w:t>
      </w:r>
      <w:r w:rsidR="00783E6F" w:rsidRPr="00B75DA0">
        <w:rPr>
          <w:rFonts w:ascii="Arial" w:hAnsi="Arial" w:cs="Arial"/>
          <w:sz w:val="22"/>
          <w:szCs w:val="22"/>
          <w:lang w:val="sr-Cyrl-CS"/>
        </w:rPr>
        <w:t xml:space="preserve"> </w:t>
      </w:r>
      <w:r w:rsidRPr="00B75DA0">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B75DA0" w:rsidRDefault="007A4A4B" w:rsidP="007A4A4B">
      <w:pPr>
        <w:tabs>
          <w:tab w:val="left" w:pos="1418"/>
        </w:tabs>
        <w:jc w:val="both"/>
        <w:rPr>
          <w:rFonts w:ascii="Arial" w:hAnsi="Arial" w:cs="Arial"/>
          <w:b/>
          <w:sz w:val="22"/>
          <w:szCs w:val="22"/>
          <w:lang w:val="sr-Cyrl-CS"/>
        </w:rPr>
      </w:pPr>
    </w:p>
    <w:p w:rsidR="007A4A4B" w:rsidRPr="00B75DA0" w:rsidRDefault="007A4A4B" w:rsidP="008609DD">
      <w:pPr>
        <w:jc w:val="center"/>
        <w:rPr>
          <w:rFonts w:ascii="Arial" w:hAnsi="Arial" w:cs="Arial"/>
          <w:b/>
          <w:sz w:val="22"/>
          <w:szCs w:val="22"/>
          <w:lang w:val="sr-Cyrl-CS"/>
        </w:rPr>
      </w:pPr>
      <w:r w:rsidRPr="00B75DA0">
        <w:rPr>
          <w:rFonts w:ascii="Arial" w:hAnsi="Arial" w:cs="Arial"/>
          <w:b/>
          <w:sz w:val="22"/>
          <w:szCs w:val="22"/>
          <w:lang w:val="sr-Cyrl-CS"/>
        </w:rPr>
        <w:t>Члан 1.</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ru-RU"/>
        </w:rPr>
        <w:tab/>
        <w:t>Предмет овог уговора</w:t>
      </w:r>
      <w:r w:rsidRPr="00B75DA0">
        <w:rPr>
          <w:rFonts w:ascii="Arial" w:hAnsi="Arial" w:cs="Arial"/>
          <w:sz w:val="22"/>
          <w:szCs w:val="22"/>
        </w:rPr>
        <w:t xml:space="preserve"> је </w:t>
      </w:r>
      <w:r w:rsidR="00783E6F">
        <w:rPr>
          <w:rFonts w:ascii="Arial" w:hAnsi="Arial" w:cs="Arial"/>
          <w:bCs/>
          <w:sz w:val="22"/>
          <w:szCs w:val="22"/>
        </w:rPr>
        <w:t xml:space="preserve">извођење радова на објекту и текуће одржавање објеката </w:t>
      </w:r>
      <w:r w:rsidR="00724724" w:rsidRPr="00B75DA0">
        <w:rPr>
          <w:rFonts w:ascii="Arial" w:hAnsi="Arial" w:cs="Arial"/>
          <w:sz w:val="22"/>
          <w:szCs w:val="22"/>
          <w:lang w:val="sr-Cyrl-CS"/>
        </w:rPr>
        <w:t>Градско</w:t>
      </w:r>
      <w:r w:rsidR="002D4325">
        <w:rPr>
          <w:rFonts w:ascii="Arial" w:hAnsi="Arial" w:cs="Arial"/>
          <w:sz w:val="22"/>
          <w:szCs w:val="22"/>
          <w:lang w:val="sr-Cyrl-CS"/>
        </w:rPr>
        <w:t>г</w:t>
      </w:r>
      <w:r w:rsidR="00724724" w:rsidRPr="00B75DA0">
        <w:rPr>
          <w:rFonts w:ascii="Arial" w:hAnsi="Arial" w:cs="Arial"/>
          <w:sz w:val="22"/>
          <w:szCs w:val="22"/>
          <w:lang w:val="sr-Cyrl-CS"/>
        </w:rPr>
        <w:t xml:space="preserve"> завод</w:t>
      </w:r>
      <w:r w:rsidR="002D4325">
        <w:rPr>
          <w:rFonts w:ascii="Arial" w:hAnsi="Arial" w:cs="Arial"/>
          <w:sz w:val="22"/>
          <w:szCs w:val="22"/>
          <w:lang w:val="sr-Cyrl-CS"/>
        </w:rPr>
        <w:t>а</w:t>
      </w:r>
      <w:r w:rsidR="00724724" w:rsidRPr="00B75DA0">
        <w:rPr>
          <w:rFonts w:ascii="Arial" w:hAnsi="Arial" w:cs="Arial"/>
          <w:sz w:val="22"/>
          <w:szCs w:val="22"/>
          <w:lang w:val="sr-Cyrl-CS"/>
        </w:rPr>
        <w:t xml:space="preserve"> за јавно здравље, Београд,</w:t>
      </w:r>
      <w:r w:rsidR="00724724" w:rsidRPr="00B75DA0">
        <w:rPr>
          <w:rFonts w:ascii="Arial" w:hAnsi="Arial" w:cs="Arial"/>
          <w:sz w:val="22"/>
          <w:szCs w:val="22"/>
        </w:rPr>
        <w:t xml:space="preserve"> </w:t>
      </w:r>
      <w:r w:rsidR="008609DD">
        <w:rPr>
          <w:rFonts w:ascii="Arial" w:hAnsi="Arial" w:cs="Arial"/>
          <w:sz w:val="22"/>
          <w:szCs w:val="22"/>
          <w:lang w:val="sr-Cyrl-CS"/>
        </w:rPr>
        <w:t>са карактеристикама одређеним у</w:t>
      </w:r>
      <w:r w:rsidR="00A440AC" w:rsidRPr="00B75DA0">
        <w:rPr>
          <w:rFonts w:ascii="Arial" w:hAnsi="Arial" w:cs="Arial"/>
          <w:sz w:val="22"/>
          <w:szCs w:val="22"/>
          <w:lang w:val="sr-Cyrl-CS"/>
        </w:rPr>
        <w:t xml:space="preserve"> Понуди</w:t>
      </w:r>
      <w:r w:rsidR="000950AA">
        <w:rPr>
          <w:rFonts w:ascii="Arial" w:hAnsi="Arial" w:cs="Arial"/>
          <w:sz w:val="22"/>
          <w:szCs w:val="22"/>
          <w:lang w:val="sr-Cyrl-CS"/>
        </w:rPr>
        <w:t xml:space="preserve"> и спецификацији конкурсне документације (у даљем тексту: Спецификација) која је саставни део овог уговора</w:t>
      </w:r>
      <w:r w:rsidR="002D4325">
        <w:rPr>
          <w:rFonts w:ascii="Arial" w:hAnsi="Arial" w:cs="Arial"/>
          <w:sz w:val="22"/>
          <w:szCs w:val="22"/>
          <w:lang w:val="sr-Cyrl-CS"/>
        </w:rPr>
        <w:t>.</w:t>
      </w:r>
    </w:p>
    <w:p w:rsidR="007A4A4B" w:rsidRPr="00B75DA0" w:rsidRDefault="007A4A4B" w:rsidP="001559C0">
      <w:pPr>
        <w:rPr>
          <w:rFonts w:ascii="Arial" w:hAnsi="Arial" w:cs="Arial"/>
          <w:b/>
          <w:bCs/>
          <w:sz w:val="22"/>
          <w:szCs w:val="22"/>
          <w:lang w:val="sr-Cyrl-C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2.</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       </w:t>
      </w:r>
      <w:r w:rsidR="00A437A4" w:rsidRPr="00A437A4">
        <w:rPr>
          <w:rFonts w:ascii="Arial" w:eastAsiaTheme="minorHAnsi" w:hAnsi="Arial" w:cs="Arial"/>
          <w:kern w:val="0"/>
          <w:sz w:val="22"/>
          <w:szCs w:val="22"/>
          <w:lang w:eastAsia="en-US"/>
        </w:rPr>
        <w:t xml:space="preserve">Укупна вредност радова из члана 1. овог уговора износи </w:t>
      </w:r>
      <w:r>
        <w:rPr>
          <w:rFonts w:ascii="Arial" w:eastAsiaTheme="minorHAnsi" w:hAnsi="Arial" w:cs="Arial"/>
          <w:kern w:val="0"/>
          <w:sz w:val="22"/>
          <w:szCs w:val="22"/>
          <w:lang w:eastAsia="en-US"/>
        </w:rPr>
        <w:t>5</w:t>
      </w:r>
      <w:r w:rsidR="00A437A4" w:rsidRPr="00A437A4">
        <w:rPr>
          <w:rFonts w:ascii="Arial" w:eastAsiaTheme="minorHAnsi" w:hAnsi="Arial" w:cs="Arial"/>
          <w:kern w:val="0"/>
          <w:sz w:val="22"/>
          <w:szCs w:val="22"/>
          <w:lang w:eastAsia="en-US"/>
        </w:rPr>
        <w:t>.000.000,00 (</w:t>
      </w:r>
      <w:r>
        <w:rPr>
          <w:rFonts w:ascii="Arial" w:eastAsiaTheme="minorHAnsi" w:hAnsi="Arial" w:cs="Arial"/>
          <w:kern w:val="0"/>
          <w:sz w:val="22"/>
          <w:szCs w:val="22"/>
          <w:lang w:eastAsia="en-US"/>
        </w:rPr>
        <w:t>пет</w:t>
      </w:r>
      <w:r w:rsidR="00A437A4" w:rsidRPr="00A437A4">
        <w:rPr>
          <w:rFonts w:ascii="Arial" w:eastAsiaTheme="minorHAnsi" w:hAnsi="Arial" w:cs="Arial"/>
          <w:kern w:val="0"/>
          <w:sz w:val="22"/>
          <w:szCs w:val="22"/>
          <w:lang w:eastAsia="en-US"/>
        </w:rPr>
        <w:t xml:space="preserve">милиона) динара без ПДВ-а, односно </w:t>
      </w:r>
      <w:r>
        <w:rPr>
          <w:rFonts w:ascii="Arial" w:eastAsiaTheme="minorHAnsi" w:hAnsi="Arial" w:cs="Arial"/>
          <w:kern w:val="0"/>
          <w:sz w:val="22"/>
          <w:szCs w:val="22"/>
          <w:lang w:eastAsia="en-US"/>
        </w:rPr>
        <w:t>6</w:t>
      </w:r>
      <w:r w:rsidR="00A437A4" w:rsidRPr="00A437A4">
        <w:rPr>
          <w:rFonts w:ascii="Arial" w:eastAsiaTheme="minorHAnsi" w:hAnsi="Arial" w:cs="Arial"/>
          <w:kern w:val="0"/>
          <w:sz w:val="22"/>
          <w:szCs w:val="22"/>
          <w:lang w:eastAsia="en-US"/>
        </w:rPr>
        <w:t>.</w:t>
      </w:r>
      <w:r>
        <w:rPr>
          <w:rFonts w:ascii="Arial" w:eastAsiaTheme="minorHAnsi" w:hAnsi="Arial" w:cs="Arial"/>
          <w:kern w:val="0"/>
          <w:sz w:val="22"/>
          <w:szCs w:val="22"/>
          <w:lang w:eastAsia="en-US"/>
        </w:rPr>
        <w:t>0</w:t>
      </w:r>
      <w:r w:rsidR="00A437A4" w:rsidRPr="00A437A4">
        <w:rPr>
          <w:rFonts w:ascii="Arial" w:eastAsiaTheme="minorHAnsi" w:hAnsi="Arial" w:cs="Arial"/>
          <w:kern w:val="0"/>
          <w:sz w:val="22"/>
          <w:szCs w:val="22"/>
          <w:lang w:eastAsia="en-US"/>
        </w:rPr>
        <w:t>00.000,00 (</w:t>
      </w:r>
      <w:r>
        <w:rPr>
          <w:rFonts w:ascii="Arial" w:eastAsiaTheme="minorHAnsi" w:hAnsi="Arial" w:cs="Arial"/>
          <w:kern w:val="0"/>
          <w:sz w:val="22"/>
          <w:szCs w:val="22"/>
          <w:lang w:eastAsia="en-US"/>
        </w:rPr>
        <w:t>шесто</w:t>
      </w:r>
      <w:r w:rsidR="00A437A4" w:rsidRPr="00A437A4">
        <w:rPr>
          <w:rFonts w:ascii="Arial" w:eastAsiaTheme="minorHAnsi" w:hAnsi="Arial" w:cs="Arial"/>
          <w:kern w:val="0"/>
          <w:sz w:val="22"/>
          <w:szCs w:val="22"/>
          <w:lang w:eastAsia="en-US"/>
        </w:rPr>
        <w:t xml:space="preserve">милиона) динара са ПДВ-ом, а по јединичним ценама исказаним у Понуди.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Цена из претходног става укључује сав материјал потребан за извођење радова и све зависне и пратеће трошкове.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Количина дата у Понуди је оквирна док ће се стварна количина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p>
    <w:p w:rsidR="002D4325" w:rsidRDefault="00783E6F" w:rsidP="00A437A4">
      <w:pPr>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Цена је фиксна и не може се мењати.</w:t>
      </w:r>
    </w:p>
    <w:p w:rsidR="00A437A4" w:rsidRPr="00A437A4" w:rsidRDefault="00A437A4" w:rsidP="00A437A4">
      <w:pPr>
        <w:jc w:val="both"/>
        <w:rPr>
          <w:rFonts w:ascii="Arial" w:hAnsi="Arial" w:cs="Arial"/>
          <w:sz w:val="22"/>
          <w:szCs w:val="22"/>
        </w:rPr>
      </w:pPr>
    </w:p>
    <w:p w:rsidR="00A437A4" w:rsidRPr="00A437A4" w:rsidRDefault="00A437A4" w:rsidP="00A437A4">
      <w:pPr>
        <w:pStyle w:val="Default"/>
        <w:jc w:val="center"/>
        <w:rPr>
          <w:rFonts w:ascii="Arial" w:eastAsiaTheme="minorHAnsi" w:hAnsi="Arial" w:cs="Arial"/>
          <w:sz w:val="22"/>
          <w:szCs w:val="22"/>
        </w:rPr>
      </w:pPr>
      <w:r w:rsidRPr="00A437A4">
        <w:rPr>
          <w:rFonts w:ascii="Arial" w:eastAsiaTheme="minorHAnsi" w:hAnsi="Arial" w:cs="Arial"/>
          <w:b/>
          <w:bCs/>
          <w:sz w:val="22"/>
          <w:szCs w:val="22"/>
        </w:rPr>
        <w:t>Члан 3.</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радове изведе сукцесивно, а у свему према достављеном Налогу (е-mail, факс), а на основу закљученог уговора. Наручилац ће Налоге достављати у складу са својим потребама.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Рок за извођење радова ће бити одређен у Налогу, а примерено обиму радова који треба да се изведу. Дан почетка извођења радова констатује се у Налогу.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Наручилац се обавезује да приликом достављања Налога за извођење </w:t>
      </w:r>
      <w:r>
        <w:rPr>
          <w:rFonts w:ascii="Arial" w:eastAsiaTheme="minorHAnsi" w:hAnsi="Arial" w:cs="Arial"/>
          <w:kern w:val="0"/>
          <w:sz w:val="22"/>
          <w:szCs w:val="22"/>
          <w:lang w:eastAsia="en-US"/>
        </w:rPr>
        <w:t xml:space="preserve">оних </w:t>
      </w:r>
      <w:r w:rsidR="00A437A4" w:rsidRPr="00A437A4">
        <w:rPr>
          <w:rFonts w:ascii="Arial" w:eastAsiaTheme="minorHAnsi" w:hAnsi="Arial" w:cs="Arial"/>
          <w:kern w:val="0"/>
          <w:sz w:val="22"/>
          <w:szCs w:val="22"/>
          <w:lang w:eastAsia="en-US"/>
        </w:rPr>
        <w:t>радова</w:t>
      </w:r>
      <w:r>
        <w:rPr>
          <w:rFonts w:ascii="Arial" w:eastAsiaTheme="minorHAnsi" w:hAnsi="Arial" w:cs="Arial"/>
          <w:kern w:val="0"/>
          <w:sz w:val="22"/>
          <w:szCs w:val="22"/>
          <w:lang w:eastAsia="en-US"/>
        </w:rPr>
        <w:t xml:space="preserve"> за које је то потребно</w:t>
      </w:r>
      <w:r w:rsidR="00A437A4" w:rsidRPr="00A437A4">
        <w:rPr>
          <w:rFonts w:ascii="Arial" w:eastAsiaTheme="minorHAnsi" w:hAnsi="Arial" w:cs="Arial"/>
          <w:kern w:val="0"/>
          <w:sz w:val="22"/>
          <w:szCs w:val="22"/>
          <w:lang w:eastAsia="en-US"/>
        </w:rPr>
        <w:t xml:space="preserve">, извршити избор боје за материјал за који је у Спецификацији наведено да ће о њој одлучивати Наручилац и иста ће бити наведена у Налогу.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Рок за извођење радова из претходног става се може продужити уз писану сагласност Наручиоца, у следећим случајевима: </w:t>
      </w:r>
    </w:p>
    <w:p w:rsidR="00A437A4" w:rsidRPr="00A437A4" w:rsidRDefault="00A437A4" w:rsidP="00A437A4">
      <w:pPr>
        <w:suppressAutoHyphens w:val="0"/>
        <w:autoSpaceDE w:val="0"/>
        <w:autoSpaceDN w:val="0"/>
        <w:adjustRightInd w:val="0"/>
        <w:spacing w:after="28"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виша сила (земљотрес, поплаве и др.), </w:t>
      </w:r>
    </w:p>
    <w:p w:rsidR="00A437A4" w:rsidRPr="00A437A4" w:rsidRDefault="00A437A4" w:rsidP="00A437A4">
      <w:pPr>
        <w:suppressAutoHyphens w:val="0"/>
        <w:autoSpaceDE w:val="0"/>
        <w:autoSpaceDN w:val="0"/>
        <w:adjustRightInd w:val="0"/>
        <w:spacing w:after="28"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мере предвиђене актима државних органа,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измена Налога ако измена изазива повећање обима радова.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радове изведе на објектима Наручиоца у Београду.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Комисија за квалитативни пријем, образована од стране Наручиоца, извршиће пријем радова о чему ће бити сачињен Записник о примопредаји радова, који ће бити потписан од стране ов</w:t>
      </w:r>
      <w:r>
        <w:rPr>
          <w:rFonts w:ascii="Arial" w:eastAsiaTheme="minorHAnsi" w:hAnsi="Arial" w:cs="Arial"/>
          <w:kern w:val="0"/>
          <w:sz w:val="22"/>
          <w:szCs w:val="22"/>
          <w:lang w:eastAsia="en-US"/>
        </w:rPr>
        <w:t>лашћених представника Наручиоца,</w:t>
      </w:r>
      <w:r w:rsidR="00A437A4" w:rsidRPr="00A437A4">
        <w:rPr>
          <w:rFonts w:ascii="Arial" w:eastAsiaTheme="minorHAnsi" w:hAnsi="Arial" w:cs="Arial"/>
          <w:kern w:val="0"/>
          <w:sz w:val="22"/>
          <w:szCs w:val="22"/>
          <w:lang w:eastAsia="en-US"/>
        </w:rPr>
        <w:t>овлашћеног представника Извођача радова</w:t>
      </w:r>
      <w:r>
        <w:rPr>
          <w:rFonts w:ascii="Arial" w:eastAsiaTheme="minorHAnsi" w:hAnsi="Arial" w:cs="Arial"/>
          <w:kern w:val="0"/>
          <w:sz w:val="22"/>
          <w:szCs w:val="22"/>
          <w:lang w:eastAsia="en-US"/>
        </w:rPr>
        <w:t xml:space="preserve"> и </w:t>
      </w:r>
      <w:r w:rsidRPr="00A437A4">
        <w:rPr>
          <w:rFonts w:ascii="Arial" w:eastAsiaTheme="minorHAnsi" w:hAnsi="Arial" w:cs="Arial"/>
          <w:kern w:val="0"/>
          <w:sz w:val="22"/>
          <w:szCs w:val="22"/>
          <w:lang w:eastAsia="en-US"/>
        </w:rPr>
        <w:t>овлашћеног представника</w:t>
      </w:r>
      <w:r>
        <w:rPr>
          <w:rFonts w:ascii="Arial" w:eastAsiaTheme="minorHAnsi" w:hAnsi="Arial" w:cs="Arial"/>
          <w:kern w:val="0"/>
          <w:sz w:val="22"/>
          <w:szCs w:val="22"/>
          <w:lang w:eastAsia="en-US"/>
        </w:rPr>
        <w:t xml:space="preserve"> Надзорног органа</w:t>
      </w:r>
      <w:r w:rsidR="00A437A4" w:rsidRPr="00A437A4">
        <w:rPr>
          <w:rFonts w:ascii="Arial" w:eastAsiaTheme="minorHAnsi" w:hAnsi="Arial" w:cs="Arial"/>
          <w:kern w:val="0"/>
          <w:sz w:val="22"/>
          <w:szCs w:val="22"/>
          <w:lang w:eastAsia="en-US"/>
        </w:rPr>
        <w:t xml:space="preserve">. </w:t>
      </w:r>
    </w:p>
    <w:p w:rsid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Записник о примопредаји радова мора бити оверен печатом Извођача радова и представља основ за испостављање рачуна на фактурну адресу.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4.</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Наручилац се обавезује да уговорену цену плаћа Извођачу радова у року од максимум 45 дана од дана достављања рачуна овереног од стране надзорног органа и овлашћеног лица Наручиоца, а на основу потписаног Записника о примопредаји радова. </w:t>
      </w:r>
    </w:p>
    <w:p w:rsidR="00A437A4"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Фактирисање ће се вршити према јединичним ценама из Понуде и стварно изведеним радовима. </w:t>
      </w:r>
    </w:p>
    <w:p w:rsid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На рачуну поред осталих података обавезно мора уписати број рачуна, број Уговора, валуту плаћања, текући рачун Извођача радова и Порески идентификациони број обе уговорне стране. </w:t>
      </w:r>
    </w:p>
    <w:p w:rsidR="00783E6F" w:rsidRP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5.</w:t>
      </w:r>
    </w:p>
    <w:p w:rsidR="00A437A4" w:rsidRDefault="00783E6F"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w:t>
      </w:r>
    </w:p>
    <w:p w:rsidR="00783E6F" w:rsidRPr="000950AA" w:rsidRDefault="00783E6F" w:rsidP="00A437A4">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За радове на висини </w:t>
      </w:r>
      <w:r w:rsidRPr="008B7CB9">
        <w:rPr>
          <w:rFonts w:ascii="Arial" w:hAnsi="Arial" w:cs="Arial"/>
          <w:sz w:val="22"/>
          <w:szCs w:val="22"/>
        </w:rPr>
        <w:t>Извођач радова је дужан да</w:t>
      </w:r>
      <w:r>
        <w:rPr>
          <w:rFonts w:ascii="Arial" w:hAnsi="Arial" w:cs="Arial"/>
          <w:sz w:val="22"/>
          <w:szCs w:val="22"/>
        </w:rPr>
        <w:t xml:space="preserve"> обезбеди радника и користи сигурносну и заштитну опрему. За </w:t>
      </w:r>
      <w:r w:rsidR="000950AA">
        <w:rPr>
          <w:rFonts w:ascii="Arial" w:hAnsi="Arial" w:cs="Arial"/>
          <w:sz w:val="22"/>
          <w:szCs w:val="22"/>
        </w:rPr>
        <w:t xml:space="preserve">сав </w:t>
      </w:r>
      <w:r>
        <w:rPr>
          <w:rFonts w:ascii="Arial" w:hAnsi="Arial" w:cs="Arial"/>
          <w:sz w:val="22"/>
          <w:szCs w:val="22"/>
        </w:rPr>
        <w:t>уграђени материјал доставља спецификацију Наручиоцу</w:t>
      </w:r>
      <w:r w:rsidR="000950AA">
        <w:rPr>
          <w:rFonts w:ascii="Arial" w:hAnsi="Arial" w:cs="Arial"/>
          <w:sz w:val="22"/>
          <w:szCs w:val="22"/>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       </w:t>
      </w:r>
      <w:r w:rsidR="00A437A4" w:rsidRPr="00A437A4">
        <w:rPr>
          <w:rFonts w:ascii="Arial" w:eastAsiaTheme="minorHAnsi" w:hAnsi="Arial" w:cs="Arial"/>
          <w:kern w:val="0"/>
          <w:sz w:val="22"/>
          <w:szCs w:val="22"/>
          <w:lang w:eastAsia="en-US"/>
        </w:rPr>
        <w:t xml:space="preserve">За сваку штету која се буде десила при извођењу радова, а иста је настала кривицом радника Извођача радова, исти је дужан да насталу штету отклони одмах о свом трошку. </w:t>
      </w:r>
    </w:p>
    <w:p w:rsidR="00A437A4" w:rsidRPr="000950AA" w:rsidRDefault="000950AA" w:rsidP="000950A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Утврђивање висине штете, одговорности и узрока настанка штете, уговорне стране ће извршити заједнички. </w:t>
      </w: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 xml:space="preserve">Члан </w:t>
      </w:r>
      <w:r w:rsidR="000950AA">
        <w:rPr>
          <w:rFonts w:ascii="Arial" w:eastAsiaTheme="minorHAnsi" w:hAnsi="Arial" w:cs="Arial"/>
          <w:b/>
          <w:bCs/>
          <w:kern w:val="0"/>
          <w:sz w:val="22"/>
          <w:szCs w:val="22"/>
          <w:lang w:eastAsia="en-US"/>
        </w:rPr>
        <w:t>6</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Наручилац се обавезује да: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посебним решењем овласти лице за вршење послова стручног надзора који ће вршити надзор над предметним радовима до истека рока важења овог уговора и да Извођача радова обавести о именовању лица које ће вршити стручни надзор. </w:t>
      </w:r>
    </w:p>
    <w:p w:rsidR="00A437A4" w:rsidRPr="00A437A4" w:rsidRDefault="00A437A4" w:rsidP="00A437A4">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да прими изведене радове у складу са одредбама овог уговора;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уведе Извођача радова у посао и да Извођачу радова обезбеди несметан улаз у објекте у којима се радови изводе.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 xml:space="preserve">Члан </w:t>
      </w:r>
      <w:r w:rsidR="000950AA">
        <w:rPr>
          <w:rFonts w:ascii="Arial" w:eastAsiaTheme="minorHAnsi" w:hAnsi="Arial" w:cs="Arial"/>
          <w:b/>
          <w:bCs/>
          <w:kern w:val="0"/>
          <w:sz w:val="22"/>
          <w:szCs w:val="22"/>
          <w:lang w:eastAsia="en-US"/>
        </w:rPr>
        <w:t>7</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w:t>
      </w:r>
    </w:p>
    <w:p w:rsidR="00A437A4" w:rsidRPr="00A437A4" w:rsidRDefault="00A437A4" w:rsidP="00A437A4">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Наручиоцу и лицима одређеним за вршење стручног надзора омогући у свако доба несметано вршење надзора; </w:t>
      </w:r>
    </w:p>
    <w:p w:rsidR="00A437A4" w:rsidRPr="00A437A4" w:rsidRDefault="00A437A4" w:rsidP="00A437A4">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о свом трошку отклони све евентуалне штете које учини за време извођења радова; </w:t>
      </w:r>
    </w:p>
    <w:p w:rsidR="00A437A4" w:rsidRPr="00A437A4" w:rsidRDefault="00A437A4" w:rsidP="00A437A4">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поступа по основаним примедбама и захтевима Наручиоца датим на основу извршеног стручног надзора у зависности од конкретне ситуације у погледу одступања од квалитета изведених радова, или употребљеног материјала и да евентуалне основане примедбе отклони о свом трошку; </w:t>
      </w:r>
    </w:p>
    <w:p w:rsidR="00A437A4" w:rsidRPr="00A437A4" w:rsidRDefault="00A437A4" w:rsidP="00A437A4">
      <w:pPr>
        <w:suppressAutoHyphens w:val="0"/>
        <w:autoSpaceDE w:val="0"/>
        <w:autoSpaceDN w:val="0"/>
        <w:adjustRightInd w:val="0"/>
        <w:spacing w:after="27"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преда Наручиоцу технички и функционално исправан простор у којем се изводе радови;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 да изведе радове у року за извођење радова који је наведен у Налогу и уколико је потребно да уведе у рад више извршилаца ради поштовања рока, без права на повећане трошкове или посебну накнаду за то.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 xml:space="preserve">Члан </w:t>
      </w:r>
      <w:r w:rsidR="000950AA">
        <w:rPr>
          <w:rFonts w:ascii="Arial" w:eastAsiaTheme="minorHAnsi" w:hAnsi="Arial" w:cs="Arial"/>
          <w:b/>
          <w:bCs/>
          <w:kern w:val="0"/>
          <w:sz w:val="22"/>
          <w:szCs w:val="22"/>
          <w:lang w:eastAsia="en-US"/>
        </w:rPr>
        <w:t>8</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Гарантни рок за изведене радове је ________ месеци од дана потписивања Записника о примопредаји радова. </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је дужан да радове изведе на стручан и квалитетан начин. </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радове из члана 1. овог уговора, изведе према квалитету и карактеристикама који су одређени у Понуди и Спецификацији. </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Уколико се током трајања гарантног рока испољи неки недостатак који је проузрокован неквалитетно изведеним радовима, Наручилац је обавезан да рекламацију са Записником о недостацима достави Извођачу радова у року од 2 (два) дана од дана утврђивања недостатака</w:t>
      </w:r>
      <w:r w:rsidR="00A437A4" w:rsidRPr="00A437A4">
        <w:rPr>
          <w:rFonts w:ascii="Arial" w:eastAsiaTheme="minorHAnsi" w:hAnsi="Arial" w:cs="Arial"/>
          <w:b/>
          <w:bCs/>
          <w:kern w:val="0"/>
          <w:sz w:val="22"/>
          <w:szCs w:val="22"/>
          <w:lang w:eastAsia="en-US"/>
        </w:rPr>
        <w:t xml:space="preserve">. </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отклони недостатке у року који ће одредити Наручилац, а имајући у виду оптималан временски период потребан за отклањање недостатка, а што ће бити наведено у Записнику о недостацима. </w:t>
      </w:r>
    </w:p>
    <w:p w:rsidR="00A437A4" w:rsidRDefault="00A437A4" w:rsidP="00A437A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 xml:space="preserve">Члан </w:t>
      </w:r>
      <w:r w:rsidR="000950AA">
        <w:rPr>
          <w:rFonts w:ascii="Arial" w:eastAsiaTheme="minorHAnsi" w:hAnsi="Arial" w:cs="Arial"/>
          <w:b/>
          <w:bCs/>
          <w:kern w:val="0"/>
          <w:sz w:val="22"/>
          <w:szCs w:val="22"/>
          <w:lang w:eastAsia="en-US"/>
        </w:rPr>
        <w:t>9</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Уколико Извођач радова касни са извршењем уговорних обавеза, у роковима из члана 3. став 2. изузев у случају из члана 3., члана 9. овог уговора, обавезан је да на име уговорне казне плати Наручиоцу 0,5% дневно од уговорене вредности са ПДВ-ом, а највише 10% од укупне уговорене вредности. </w:t>
      </w:r>
    </w:p>
    <w:p w:rsidR="000950AA" w:rsidRDefault="000950AA" w:rsidP="00A437A4">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менице за добро извршење посла у целости, као и да захтева од Извођача радова накнаду штете, до износа стварне штете.</w:t>
      </w:r>
    </w:p>
    <w:p w:rsidR="000950AA" w:rsidRDefault="000950AA" w:rsidP="000950AA">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Члан </w:t>
      </w:r>
      <w:r w:rsidRPr="00A437A4">
        <w:rPr>
          <w:rFonts w:ascii="Arial" w:eastAsiaTheme="minorHAnsi" w:hAnsi="Arial" w:cs="Arial"/>
          <w:b/>
          <w:bCs/>
          <w:kern w:val="0"/>
          <w:sz w:val="22"/>
          <w:szCs w:val="22"/>
          <w:lang w:eastAsia="en-US"/>
        </w:rPr>
        <w:t>1</w:t>
      </w:r>
      <w:r w:rsidR="000950AA">
        <w:rPr>
          <w:rFonts w:ascii="Arial" w:eastAsiaTheme="minorHAnsi" w:hAnsi="Arial" w:cs="Arial"/>
          <w:b/>
          <w:bCs/>
          <w:kern w:val="0"/>
          <w:sz w:val="22"/>
          <w:szCs w:val="22"/>
          <w:lang w:eastAsia="en-US"/>
        </w:rPr>
        <w:t>0</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Уколико Наручилац у уговореном року не плати цену радова из члана 2. овог уговора, обавезан је да за сваки дан закашњења плати Извођачу радова законску затезну камату. </w:t>
      </w:r>
    </w:p>
    <w:p w:rsidR="000950AA" w:rsidRDefault="000950AA" w:rsidP="00A437A4">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0950AA" w:rsidRDefault="000950AA" w:rsidP="00A437A4">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 xml:space="preserve">Члан </w:t>
      </w:r>
      <w:r w:rsidR="000950AA">
        <w:rPr>
          <w:rFonts w:ascii="Arial" w:eastAsiaTheme="minorHAnsi" w:hAnsi="Arial" w:cs="Arial"/>
          <w:b/>
          <w:bCs/>
          <w:kern w:val="0"/>
          <w:sz w:val="22"/>
          <w:szCs w:val="22"/>
          <w:lang w:eastAsia="en-US"/>
        </w:rPr>
        <w:t>11</w:t>
      </w:r>
      <w:r w:rsidRPr="00A437A4">
        <w:rPr>
          <w:rFonts w:ascii="Arial" w:eastAsiaTheme="minorHAnsi" w:hAnsi="Arial" w:cs="Arial"/>
          <w:b/>
          <w:bCs/>
          <w:kern w:val="0"/>
          <w:sz w:val="22"/>
          <w:szCs w:val="22"/>
          <w:lang w:eastAsia="en-US"/>
        </w:rPr>
        <w:t>.</w:t>
      </w:r>
    </w:p>
    <w:p w:rsidR="00A437A4" w:rsidRP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Извођач радова се обавезује да у року од 10 (десет) дана од дана закључења Уговора достави бланко сопствену меницу као гаранцију за добро извршење посла.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Извођач радова је обавезан да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(не факсимилом) од стране лица овлашћеног за заступање. Уз меницу мора бити достављено уредно попуњено и оверено менично овлашћење – писмо,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а не захтев за регистрацију). Уз меницу мора бити достављена копија овереног ОП обрасца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Рок важења средства финансијског обезбеђења мора бити најмање 30 (тридесет) дана дужи од дана истека важности уговора.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37A4">
        <w:rPr>
          <w:rFonts w:ascii="Arial" w:eastAsiaTheme="minorHAnsi" w:hAnsi="Arial" w:cs="Arial"/>
          <w:kern w:val="0"/>
          <w:sz w:val="22"/>
          <w:szCs w:val="22"/>
          <w:lang w:eastAsia="en-US"/>
        </w:rPr>
        <w:t xml:space="preserve">По извршењу уговорних обавеза Извођача радова, средство финансијског обезбеђења за добро извршење посла ће бити враћено, на захтев Извођача радова.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1</w:t>
      </w:r>
      <w:r w:rsidR="000950AA">
        <w:rPr>
          <w:rFonts w:ascii="Arial" w:eastAsiaTheme="minorHAnsi" w:hAnsi="Arial" w:cs="Arial"/>
          <w:b/>
          <w:bCs/>
          <w:kern w:val="0"/>
          <w:sz w:val="22"/>
          <w:szCs w:val="22"/>
          <w:lang w:eastAsia="en-US"/>
        </w:rPr>
        <w:t>2</w:t>
      </w:r>
      <w:r w:rsidRPr="00A437A4">
        <w:rPr>
          <w:rFonts w:ascii="Arial" w:eastAsiaTheme="minorHAnsi" w:hAnsi="Arial" w:cs="Arial"/>
          <w:b/>
          <w:bCs/>
          <w:kern w:val="0"/>
          <w:sz w:val="22"/>
          <w:szCs w:val="22"/>
          <w:lang w:eastAsia="en-US"/>
        </w:rPr>
        <w:t>.</w:t>
      </w:r>
    </w:p>
    <w:p w:rsid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1</w:t>
      </w:r>
      <w:r w:rsidR="000950AA">
        <w:rPr>
          <w:rFonts w:ascii="Arial" w:eastAsiaTheme="minorHAnsi" w:hAnsi="Arial" w:cs="Arial"/>
          <w:b/>
          <w:bCs/>
          <w:kern w:val="0"/>
          <w:sz w:val="22"/>
          <w:szCs w:val="22"/>
          <w:lang w:eastAsia="en-US"/>
        </w:rPr>
        <w:t>3</w:t>
      </w:r>
      <w:r w:rsidRPr="00A437A4">
        <w:rPr>
          <w:rFonts w:ascii="Arial" w:eastAsiaTheme="minorHAnsi" w:hAnsi="Arial" w:cs="Arial"/>
          <w:b/>
          <w:bCs/>
          <w:kern w:val="0"/>
          <w:sz w:val="22"/>
          <w:szCs w:val="22"/>
          <w:lang w:eastAsia="en-US"/>
        </w:rPr>
        <w:t>.</w:t>
      </w:r>
    </w:p>
    <w:p w:rsidR="00A437A4" w:rsidRDefault="000950AA"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437A4" w:rsidRPr="00A437A4">
        <w:rPr>
          <w:rFonts w:ascii="Arial" w:eastAsiaTheme="minorHAnsi" w:hAnsi="Arial" w:cs="Arial"/>
          <w:kern w:val="0"/>
          <w:sz w:val="22"/>
          <w:szCs w:val="22"/>
          <w:lang w:eastAsia="en-US"/>
        </w:rPr>
        <w:t xml:space="preserve">Уговор ступа на снагу даном потписивања обе уговорне стране и важи до испуњења свих уговорних обавеза. </w:t>
      </w:r>
    </w:p>
    <w:p w:rsidR="00A437A4" w:rsidRPr="00A437A4" w:rsidRDefault="00A437A4" w:rsidP="00A437A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437A4" w:rsidRPr="00A437A4" w:rsidRDefault="00A437A4" w:rsidP="00A437A4">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A437A4">
        <w:rPr>
          <w:rFonts w:ascii="Arial" w:eastAsiaTheme="minorHAnsi" w:hAnsi="Arial" w:cs="Arial"/>
          <w:b/>
          <w:bCs/>
          <w:kern w:val="0"/>
          <w:sz w:val="22"/>
          <w:szCs w:val="22"/>
          <w:lang w:eastAsia="en-US"/>
        </w:rPr>
        <w:t>Члан 1</w:t>
      </w:r>
      <w:r w:rsidR="000950AA">
        <w:rPr>
          <w:rFonts w:ascii="Arial" w:eastAsiaTheme="minorHAnsi" w:hAnsi="Arial" w:cs="Arial"/>
          <w:b/>
          <w:bCs/>
          <w:kern w:val="0"/>
          <w:sz w:val="22"/>
          <w:szCs w:val="22"/>
          <w:lang w:eastAsia="en-US"/>
        </w:rPr>
        <w:t>4</w:t>
      </w:r>
      <w:r w:rsidRPr="00A437A4">
        <w:rPr>
          <w:rFonts w:ascii="Arial" w:eastAsiaTheme="minorHAnsi" w:hAnsi="Arial" w:cs="Arial"/>
          <w:b/>
          <w:bCs/>
          <w:kern w:val="0"/>
          <w:sz w:val="22"/>
          <w:szCs w:val="22"/>
          <w:lang w:eastAsia="en-US"/>
        </w:rPr>
        <w:t>.</w:t>
      </w:r>
    </w:p>
    <w:p w:rsidR="00A437A4" w:rsidRDefault="00A437A4" w:rsidP="00A437A4">
      <w:pPr>
        <w:pStyle w:val="BodyText"/>
        <w:spacing w:after="0"/>
        <w:jc w:val="both"/>
        <w:rPr>
          <w:rFonts w:eastAsiaTheme="minorHAnsi"/>
          <w:kern w:val="0"/>
          <w:sz w:val="23"/>
          <w:szCs w:val="23"/>
          <w:lang w:eastAsia="en-US"/>
        </w:rPr>
      </w:pPr>
      <w:r w:rsidRPr="00A437A4">
        <w:rPr>
          <w:rFonts w:ascii="Arial" w:eastAsiaTheme="minorHAnsi" w:hAnsi="Arial" w:cs="Arial"/>
          <w:kern w:val="0"/>
          <w:sz w:val="22"/>
          <w:szCs w:val="22"/>
          <w:lang w:eastAsia="en-US"/>
        </w:rPr>
        <w:t>Уговорне стране су сагласне да сва спорна питања у вези са реализацијом Уговора решавају споразумно, у супротном надлежан је суд у Београду</w:t>
      </w:r>
      <w:r w:rsidRPr="00A437A4">
        <w:rPr>
          <w:rFonts w:eastAsiaTheme="minorHAnsi"/>
          <w:kern w:val="0"/>
          <w:sz w:val="23"/>
          <w:szCs w:val="23"/>
          <w:lang w:eastAsia="en-US"/>
        </w:rPr>
        <w:t>.</w:t>
      </w:r>
    </w:p>
    <w:p w:rsidR="007A4A4B" w:rsidRPr="00B75DA0" w:rsidRDefault="007A4A4B" w:rsidP="000950AA">
      <w:pPr>
        <w:pStyle w:val="BodyText"/>
        <w:spacing w:after="0"/>
        <w:rPr>
          <w:rFonts w:ascii="Arial" w:hAnsi="Arial" w:cs="Arial"/>
          <w:sz w:val="22"/>
          <w:szCs w:val="22"/>
          <w:lang w:val="sr-Cyrl-CS"/>
        </w:rPr>
      </w:pPr>
      <w:r w:rsidRPr="00B75DA0">
        <w:rPr>
          <w:rFonts w:ascii="Arial" w:hAnsi="Arial" w:cs="Arial"/>
          <w:color w:val="auto"/>
          <w:sz w:val="22"/>
          <w:szCs w:val="22"/>
        </w:rPr>
        <w:t xml:space="preserve">                                   </w:t>
      </w:r>
    </w:p>
    <w:tbl>
      <w:tblPr>
        <w:tblW w:w="0" w:type="auto"/>
        <w:tblLook w:val="00A0"/>
      </w:tblPr>
      <w:tblGrid>
        <w:gridCol w:w="4077"/>
        <w:gridCol w:w="1531"/>
        <w:gridCol w:w="3572"/>
      </w:tblGrid>
      <w:tr w:rsidR="007A4A4B" w:rsidRPr="00B75DA0" w:rsidTr="007639A9">
        <w:tc>
          <w:tcPr>
            <w:tcW w:w="4077" w:type="dxa"/>
            <w:vAlign w:val="center"/>
          </w:tcPr>
          <w:p w:rsidR="007A4A4B" w:rsidRPr="00B75DA0" w:rsidRDefault="00A437A4"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ИЗВОЂАЧ РАДОВА</w:t>
            </w:r>
          </w:p>
        </w:tc>
        <w:tc>
          <w:tcPr>
            <w:tcW w:w="1531" w:type="dxa"/>
            <w:vAlign w:val="center"/>
          </w:tcPr>
          <w:p w:rsidR="007A4A4B" w:rsidRPr="00B75DA0"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B75DA0" w:rsidRDefault="00A437A4"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НАРУЧИЛАЦ</w:t>
            </w:r>
          </w:p>
        </w:tc>
      </w:tr>
    </w:tbl>
    <w:p w:rsidR="007A4A4B" w:rsidRPr="00B75DA0" w:rsidRDefault="007A4A4B" w:rsidP="007A4A4B">
      <w:pPr>
        <w:pStyle w:val="Default"/>
        <w:ind w:firstLine="700"/>
        <w:jc w:val="both"/>
        <w:rPr>
          <w:rFonts w:ascii="Arial" w:hAnsi="Arial" w:cs="Arial"/>
          <w:color w:val="auto"/>
          <w:sz w:val="22"/>
          <w:szCs w:val="22"/>
        </w:rPr>
      </w:pPr>
      <w:r w:rsidRPr="00B75DA0">
        <w:rPr>
          <w:rFonts w:ascii="Arial" w:hAnsi="Arial" w:cs="Arial"/>
          <w:color w:val="auto"/>
          <w:sz w:val="22"/>
          <w:szCs w:val="22"/>
        </w:rPr>
        <w:t>_____________________                                     ____________________________</w:t>
      </w:r>
    </w:p>
    <w:p w:rsidR="007A4A4B" w:rsidRPr="006A722A" w:rsidRDefault="007A4A4B" w:rsidP="007A4A4B">
      <w:pPr>
        <w:pStyle w:val="Default"/>
        <w:jc w:val="both"/>
        <w:rPr>
          <w:rFonts w:ascii="Arial" w:hAnsi="Arial" w:cs="Arial"/>
          <w:b/>
          <w:bCs/>
          <w:i/>
          <w:iCs/>
          <w:color w:val="auto"/>
          <w:sz w:val="22"/>
          <w:szCs w:val="22"/>
        </w:rPr>
      </w:pPr>
    </w:p>
    <w:p w:rsidR="000950AA" w:rsidRPr="006A722A" w:rsidRDefault="000950AA" w:rsidP="000950AA">
      <w:pPr>
        <w:pStyle w:val="Default"/>
        <w:jc w:val="both"/>
        <w:rPr>
          <w:rFonts w:ascii="Arial" w:hAnsi="Arial" w:cs="Arial"/>
          <w:b/>
          <w:bCs/>
          <w:i/>
          <w:iCs/>
          <w:color w:val="auto"/>
          <w:sz w:val="18"/>
          <w:szCs w:val="18"/>
        </w:rPr>
      </w:pPr>
      <w:r w:rsidRPr="006A722A">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0950AA" w:rsidRPr="000950AA" w:rsidRDefault="000950AA" w:rsidP="000950AA">
      <w:pPr>
        <w:shd w:val="clear" w:color="auto" w:fill="FFFFFF"/>
        <w:jc w:val="both"/>
        <w:rPr>
          <w:rFonts w:ascii="Arial" w:hAnsi="Arial" w:cs="Arial"/>
          <w:b/>
          <w:sz w:val="18"/>
          <w:szCs w:val="18"/>
        </w:rPr>
      </w:pPr>
      <w:r w:rsidRPr="006A722A">
        <w:rPr>
          <w:rFonts w:ascii="Arial" w:hAnsi="Arial" w:cs="Arial"/>
          <w:b/>
          <w:sz w:val="18"/>
          <w:szCs w:val="18"/>
        </w:rPr>
        <w:t>Напомена:</w:t>
      </w:r>
      <w:r w:rsidRPr="006A722A">
        <w:rPr>
          <w:rFonts w:ascii="Arial" w:hAnsi="Arial" w:cs="Arial"/>
          <w:b/>
          <w:i/>
          <w:iCs/>
          <w:color w:val="auto"/>
          <w:sz w:val="18"/>
          <w:szCs w:val="18"/>
        </w:rPr>
        <w:t>О</w:t>
      </w:r>
      <w:r w:rsidRPr="006A722A">
        <w:rPr>
          <w:rFonts w:ascii="Arial" w:hAnsi="Arial" w:cs="Arial"/>
          <w:b/>
          <w:bCs/>
          <w:i/>
          <w:iCs/>
          <w:color w:val="auto"/>
          <w:sz w:val="18"/>
          <w:szCs w:val="18"/>
        </w:rPr>
        <w:t xml:space="preserve">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w:t>
      </w:r>
      <w:r w:rsidRPr="006A722A">
        <w:rPr>
          <w:rFonts w:ascii="Arial" w:hAnsi="Arial" w:cs="Arial"/>
          <w:b/>
          <w:bCs/>
          <w:i/>
          <w:iCs/>
          <w:color w:val="auto"/>
          <w:sz w:val="18"/>
          <w:szCs w:val="18"/>
        </w:rPr>
        <w:lastRenderedPageBreak/>
        <w:t>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437A4" w:rsidRDefault="00A437A4" w:rsidP="00B75DA0">
      <w:pPr>
        <w:shd w:val="clear" w:color="auto" w:fill="FFFFFF"/>
        <w:jc w:val="both"/>
        <w:rPr>
          <w:rFonts w:ascii="Arial" w:hAnsi="Arial" w:cs="Arial"/>
          <w:b/>
          <w:bCs/>
          <w:i/>
          <w:iCs/>
          <w:color w:val="auto"/>
          <w:sz w:val="18"/>
          <w:szCs w:val="18"/>
        </w:rPr>
      </w:pPr>
    </w:p>
    <w:p w:rsidR="00A437A4" w:rsidRDefault="00A437A4" w:rsidP="00B75DA0">
      <w:pPr>
        <w:shd w:val="clear" w:color="auto" w:fill="FFFFFF"/>
        <w:jc w:val="both"/>
        <w:rPr>
          <w:rFonts w:ascii="Arial" w:hAnsi="Arial" w:cs="Arial"/>
          <w:b/>
          <w:bCs/>
          <w:i/>
          <w:iCs/>
          <w:color w:val="auto"/>
          <w:sz w:val="18"/>
          <w:szCs w:val="18"/>
        </w:rPr>
      </w:pPr>
    </w:p>
    <w:p w:rsidR="00A437A4" w:rsidRDefault="00A437A4" w:rsidP="00B75DA0">
      <w:pPr>
        <w:shd w:val="clear" w:color="auto" w:fill="FFFFFF"/>
        <w:jc w:val="both"/>
        <w:rPr>
          <w:rFonts w:ascii="Arial" w:hAnsi="Arial" w:cs="Arial"/>
          <w:b/>
          <w:bCs/>
          <w:i/>
          <w:iCs/>
          <w:color w:val="auto"/>
          <w:sz w:val="18"/>
          <w:szCs w:val="18"/>
        </w:rPr>
      </w:pPr>
    </w:p>
    <w:p w:rsidR="00E47AE8" w:rsidRDefault="00E47AE8" w:rsidP="007A4A4B">
      <w:pPr>
        <w:ind w:left="360"/>
        <w:jc w:val="center"/>
        <w:rPr>
          <w:rFonts w:ascii="Arial" w:eastAsia="Times New Roman" w:hAnsi="Arial" w:cs="Arial"/>
          <w:b/>
          <w:bCs/>
          <w:sz w:val="28"/>
          <w:szCs w:val="28"/>
        </w:rPr>
        <w:sectPr w:rsidR="00E47AE8" w:rsidSect="007639A9">
          <w:headerReference w:type="default" r:id="rId10"/>
          <w:footerReference w:type="default" r:id="rId11"/>
          <w:pgSz w:w="11906" w:h="16838"/>
          <w:pgMar w:top="1440" w:right="1440" w:bottom="1440" w:left="1440" w:header="720" w:footer="720" w:gutter="0"/>
          <w:cols w:space="720"/>
          <w:docGrid w:linePitch="360" w:charSpace="32768"/>
        </w:sectPr>
      </w:pPr>
    </w:p>
    <w:p w:rsidR="007A4A4B" w:rsidRPr="00B75DA0" w:rsidRDefault="007A4A4B" w:rsidP="007A4A4B">
      <w:pPr>
        <w:ind w:left="360"/>
        <w:jc w:val="center"/>
        <w:rPr>
          <w:rFonts w:ascii="Arial" w:eastAsia="Times New Roman" w:hAnsi="Arial" w:cs="Arial"/>
          <w:b/>
          <w:bCs/>
          <w:sz w:val="28"/>
          <w:szCs w:val="28"/>
        </w:rPr>
      </w:pPr>
      <w:r w:rsidRPr="00B75DA0">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Pr="00B75DA0" w:rsidRDefault="007A4A4B" w:rsidP="007A4A4B">
      <w:pPr>
        <w:ind w:left="360"/>
        <w:jc w:val="center"/>
        <w:rPr>
          <w:rFonts w:ascii="Arial" w:hAnsi="Arial" w:cs="Arial"/>
          <w:b/>
          <w:sz w:val="22"/>
          <w:szCs w:val="22"/>
          <w:u w:val="single"/>
        </w:rPr>
      </w:pPr>
    </w:p>
    <w:p w:rsidR="000950AA" w:rsidRDefault="000950AA" w:rsidP="000950AA">
      <w:pPr>
        <w:rPr>
          <w:rFonts w:ascii="Arial" w:hAnsi="Arial" w:cs="Arial"/>
          <w:b/>
          <w:sz w:val="22"/>
          <w:szCs w:val="22"/>
          <w:u w:val="single"/>
        </w:rPr>
      </w:pPr>
    </w:p>
    <w:tbl>
      <w:tblPr>
        <w:tblW w:w="13311"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4822"/>
        <w:gridCol w:w="283"/>
        <w:gridCol w:w="735"/>
        <w:gridCol w:w="1134"/>
        <w:gridCol w:w="1134"/>
        <w:gridCol w:w="1275"/>
        <w:gridCol w:w="1276"/>
        <w:gridCol w:w="1134"/>
        <w:gridCol w:w="520"/>
        <w:gridCol w:w="47"/>
      </w:tblGrid>
      <w:tr w:rsidR="00E47AE8" w:rsidRPr="000950AA" w:rsidTr="00E97E8B">
        <w:trPr>
          <w:gridAfter w:val="2"/>
          <w:wAfter w:w="567" w:type="dxa"/>
          <w:trHeight w:val="360"/>
          <w:jc w:val="center"/>
        </w:trPr>
        <w:tc>
          <w:tcPr>
            <w:tcW w:w="12744" w:type="dxa"/>
            <w:gridSpan w:val="9"/>
            <w:shd w:val="clear" w:color="auto" w:fill="auto"/>
            <w:noWrap/>
            <w:vAlign w:val="bottom"/>
            <w:hideMark/>
          </w:tcPr>
          <w:p w:rsidR="00E47AE8" w:rsidRPr="000950AA" w:rsidRDefault="00E47AE8" w:rsidP="00E47AE8">
            <w:pPr>
              <w:jc w:val="center"/>
              <w:rPr>
                <w:rFonts w:ascii="Arial" w:hAnsi="Arial" w:cs="Arial"/>
                <w:b/>
                <w:noProof/>
                <w:sz w:val="20"/>
                <w:szCs w:val="20"/>
                <w:lang w:val="sr-Cyrl-CS"/>
              </w:rPr>
            </w:pPr>
            <w:r w:rsidRPr="000950AA">
              <w:rPr>
                <w:rFonts w:ascii="Arial" w:hAnsi="Arial" w:cs="Arial"/>
                <w:b/>
                <w:noProof/>
                <w:sz w:val="20"/>
                <w:szCs w:val="20"/>
                <w:lang w:val="sr-Cyrl-CS"/>
              </w:rPr>
              <w:t>ПОПРАВКА И ЗАМЕНА ПОДОВА</w:t>
            </w:r>
          </w:p>
        </w:tc>
      </w:tr>
      <w:tr w:rsidR="00E47AE8" w:rsidRPr="000950AA" w:rsidTr="00E97E8B">
        <w:trPr>
          <w:gridAfter w:val="2"/>
          <w:wAfter w:w="567" w:type="dxa"/>
          <w:trHeight w:val="360"/>
          <w:jc w:val="center"/>
        </w:trPr>
        <w:tc>
          <w:tcPr>
            <w:tcW w:w="12744" w:type="dxa"/>
            <w:gridSpan w:val="9"/>
            <w:shd w:val="clear" w:color="auto" w:fill="auto"/>
            <w:noWrap/>
            <w:vAlign w:val="bottom"/>
            <w:hideMark/>
          </w:tcPr>
          <w:p w:rsidR="00E47AE8" w:rsidRPr="000950AA" w:rsidRDefault="00E47AE8" w:rsidP="000950AA">
            <w:pPr>
              <w:pStyle w:val="ListParagraph"/>
              <w:numPr>
                <w:ilvl w:val="0"/>
                <w:numId w:val="31"/>
              </w:numPr>
              <w:jc w:val="center"/>
              <w:rPr>
                <w:rFonts w:ascii="Arial" w:hAnsi="Arial" w:cs="Arial"/>
                <w:b/>
                <w:noProof/>
                <w:sz w:val="20"/>
                <w:szCs w:val="20"/>
                <w:lang w:val="sr-Cyrl-CS"/>
              </w:rPr>
            </w:pPr>
            <w:r w:rsidRPr="000950AA">
              <w:rPr>
                <w:rFonts w:ascii="Arial" w:hAnsi="Arial" w:cs="Arial"/>
                <w:b/>
                <w:noProof/>
                <w:sz w:val="20"/>
                <w:szCs w:val="20"/>
                <w:lang w:val="sr-Cyrl-CS"/>
              </w:rPr>
              <w:t>плочице</w:t>
            </w: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b/>
                <w:noProof/>
                <w:sz w:val="20"/>
                <w:szCs w:val="20"/>
                <w:lang w:val="sr-Cyrl-CS"/>
              </w:rPr>
            </w:pPr>
            <w:r w:rsidRPr="000950AA">
              <w:rPr>
                <w:rFonts w:ascii="Arial" w:hAnsi="Arial" w:cs="Arial"/>
                <w:b/>
                <w:noProof/>
                <w:sz w:val="20"/>
                <w:szCs w:val="20"/>
                <w:lang w:val="sr-Cyrl-CS"/>
              </w:rPr>
              <w:t>Ред.бр</w:t>
            </w:r>
          </w:p>
        </w:tc>
        <w:tc>
          <w:tcPr>
            <w:tcW w:w="4822" w:type="dxa"/>
            <w:shd w:val="clear" w:color="auto" w:fill="auto"/>
            <w:noWrap/>
            <w:vAlign w:val="bottom"/>
            <w:hideMark/>
          </w:tcPr>
          <w:p w:rsidR="00E47AE8" w:rsidRPr="000950AA" w:rsidRDefault="00E47AE8" w:rsidP="00E47AE8">
            <w:pPr>
              <w:jc w:val="center"/>
              <w:rPr>
                <w:rFonts w:ascii="Arial" w:hAnsi="Arial" w:cs="Arial"/>
                <w:b/>
                <w:noProof/>
                <w:sz w:val="20"/>
                <w:szCs w:val="20"/>
                <w:lang w:val="sr-Cyrl-CS"/>
              </w:rPr>
            </w:pPr>
            <w:r w:rsidRPr="000950AA">
              <w:rPr>
                <w:rFonts w:ascii="Arial" w:hAnsi="Arial" w:cs="Arial"/>
                <w:b/>
                <w:noProof/>
                <w:sz w:val="20"/>
                <w:szCs w:val="20"/>
                <w:lang w:val="sr-Cyrl-CS"/>
              </w:rPr>
              <w:t>Опис позиције</w:t>
            </w:r>
          </w:p>
        </w:tc>
        <w:tc>
          <w:tcPr>
            <w:tcW w:w="1018" w:type="dxa"/>
            <w:gridSpan w:val="2"/>
            <w:shd w:val="clear" w:color="auto" w:fill="auto"/>
            <w:noWrap/>
            <w:hideMark/>
          </w:tcPr>
          <w:p w:rsidR="00E47AE8" w:rsidRPr="000950AA" w:rsidRDefault="00E47AE8" w:rsidP="00E47AE8">
            <w:pPr>
              <w:jc w:val="center"/>
              <w:rPr>
                <w:rFonts w:ascii="Arial" w:hAnsi="Arial" w:cs="Arial"/>
                <w:b/>
                <w:noProof/>
                <w:sz w:val="20"/>
                <w:szCs w:val="20"/>
                <w:lang w:val="sr-Cyrl-CS"/>
              </w:rPr>
            </w:pPr>
            <w:r w:rsidRPr="000950AA">
              <w:rPr>
                <w:rFonts w:ascii="Arial" w:hAnsi="Arial" w:cs="Arial"/>
                <w:b/>
                <w:noProof/>
                <w:sz w:val="20"/>
                <w:szCs w:val="20"/>
                <w:lang w:val="sr-Cyrl-CS"/>
              </w:rPr>
              <w:t>Јед. цена без пдв-а</w:t>
            </w:r>
          </w:p>
        </w:tc>
        <w:tc>
          <w:tcPr>
            <w:tcW w:w="1134" w:type="dxa"/>
            <w:shd w:val="clear" w:color="auto" w:fill="auto"/>
            <w:noWrap/>
            <w:hideMark/>
          </w:tcPr>
          <w:p w:rsidR="00E47AE8" w:rsidRPr="000950AA" w:rsidRDefault="00E47AE8" w:rsidP="00E47AE8">
            <w:pPr>
              <w:jc w:val="center"/>
              <w:rPr>
                <w:rFonts w:ascii="Arial" w:hAnsi="Arial" w:cs="Arial"/>
                <w:b/>
                <w:noProof/>
                <w:sz w:val="20"/>
                <w:szCs w:val="20"/>
                <w:lang w:val="sr-Cyrl-CS"/>
              </w:rPr>
            </w:pPr>
            <w:r>
              <w:rPr>
                <w:rFonts w:ascii="Arial" w:hAnsi="Arial" w:cs="Arial"/>
                <w:b/>
                <w:noProof/>
                <w:sz w:val="20"/>
                <w:szCs w:val="20"/>
                <w:lang w:val="sr-Cyrl-CS"/>
              </w:rPr>
              <w:t>Јед.</w:t>
            </w:r>
            <w:r w:rsidRPr="000950AA">
              <w:rPr>
                <w:rFonts w:ascii="Arial" w:hAnsi="Arial" w:cs="Arial"/>
                <w:b/>
                <w:noProof/>
                <w:sz w:val="20"/>
                <w:szCs w:val="20"/>
                <w:lang w:val="sr-Cyrl-CS"/>
              </w:rPr>
              <w:t xml:space="preserve"> цена </w:t>
            </w:r>
            <w:r>
              <w:rPr>
                <w:rFonts w:ascii="Arial" w:hAnsi="Arial" w:cs="Arial"/>
                <w:b/>
                <w:noProof/>
                <w:sz w:val="20"/>
                <w:szCs w:val="20"/>
                <w:lang w:val="sr-Cyrl-CS"/>
              </w:rPr>
              <w:t>са</w:t>
            </w:r>
            <w:r w:rsidRPr="000950AA">
              <w:rPr>
                <w:rFonts w:ascii="Arial" w:hAnsi="Arial" w:cs="Arial"/>
                <w:b/>
                <w:noProof/>
                <w:sz w:val="20"/>
                <w:szCs w:val="20"/>
                <w:lang w:val="sr-Cyrl-CS"/>
              </w:rPr>
              <w:t xml:space="preserve"> пдв-</w:t>
            </w:r>
            <w:r>
              <w:rPr>
                <w:rFonts w:ascii="Arial" w:hAnsi="Arial" w:cs="Arial"/>
                <w:b/>
                <w:noProof/>
                <w:sz w:val="20"/>
                <w:szCs w:val="20"/>
                <w:lang w:val="sr-Cyrl-CS"/>
              </w:rPr>
              <w:t>ом</w:t>
            </w:r>
          </w:p>
        </w:tc>
        <w:tc>
          <w:tcPr>
            <w:tcW w:w="1134" w:type="dxa"/>
          </w:tcPr>
          <w:p w:rsidR="00E47AE8" w:rsidRPr="000950AA" w:rsidRDefault="00E47AE8" w:rsidP="00E47AE8">
            <w:pPr>
              <w:jc w:val="center"/>
              <w:rPr>
                <w:rFonts w:ascii="Arial" w:hAnsi="Arial" w:cs="Arial"/>
                <w:b/>
                <w:noProof/>
                <w:sz w:val="20"/>
                <w:szCs w:val="20"/>
                <w:lang w:val="sr-Cyrl-CS"/>
              </w:rPr>
            </w:pPr>
            <w:r>
              <w:rPr>
                <w:rFonts w:ascii="Arial" w:hAnsi="Arial" w:cs="Arial"/>
                <w:b/>
                <w:noProof/>
                <w:sz w:val="20"/>
                <w:szCs w:val="20"/>
                <w:lang w:val="sr-Cyrl-CS"/>
              </w:rPr>
              <w:t>Укупна</w:t>
            </w:r>
            <w:r w:rsidRPr="000950AA">
              <w:rPr>
                <w:rFonts w:ascii="Arial" w:hAnsi="Arial" w:cs="Arial"/>
                <w:b/>
                <w:noProof/>
                <w:sz w:val="20"/>
                <w:szCs w:val="20"/>
                <w:lang w:val="sr-Cyrl-CS"/>
              </w:rPr>
              <w:t xml:space="preserve"> цена без пдв-а</w:t>
            </w:r>
          </w:p>
        </w:tc>
        <w:tc>
          <w:tcPr>
            <w:tcW w:w="1275" w:type="dxa"/>
          </w:tcPr>
          <w:p w:rsidR="00E47AE8" w:rsidRPr="000950AA" w:rsidRDefault="00E47AE8" w:rsidP="00E47AE8">
            <w:pPr>
              <w:jc w:val="center"/>
              <w:rPr>
                <w:rFonts w:ascii="Arial" w:hAnsi="Arial" w:cs="Arial"/>
                <w:b/>
                <w:noProof/>
                <w:sz w:val="20"/>
                <w:szCs w:val="20"/>
                <w:lang w:val="sr-Cyrl-CS"/>
              </w:rPr>
            </w:pPr>
            <w:r>
              <w:rPr>
                <w:rFonts w:ascii="Arial" w:hAnsi="Arial" w:cs="Arial"/>
                <w:b/>
                <w:noProof/>
                <w:sz w:val="20"/>
                <w:szCs w:val="20"/>
                <w:lang w:val="sr-Cyrl-CS"/>
              </w:rPr>
              <w:t>Укупна</w:t>
            </w:r>
            <w:r w:rsidRPr="000950AA">
              <w:rPr>
                <w:rFonts w:ascii="Arial" w:hAnsi="Arial" w:cs="Arial"/>
                <w:b/>
                <w:noProof/>
                <w:sz w:val="20"/>
                <w:szCs w:val="20"/>
                <w:lang w:val="sr-Cyrl-CS"/>
              </w:rPr>
              <w:t xml:space="preserve"> цена </w:t>
            </w:r>
            <w:r>
              <w:rPr>
                <w:rFonts w:ascii="Arial" w:hAnsi="Arial" w:cs="Arial"/>
                <w:b/>
                <w:noProof/>
                <w:sz w:val="20"/>
                <w:szCs w:val="20"/>
                <w:lang w:val="sr-Cyrl-CS"/>
              </w:rPr>
              <w:t>са</w:t>
            </w:r>
            <w:r w:rsidRPr="000950AA">
              <w:rPr>
                <w:rFonts w:ascii="Arial" w:hAnsi="Arial" w:cs="Arial"/>
                <w:b/>
                <w:noProof/>
                <w:sz w:val="20"/>
                <w:szCs w:val="20"/>
                <w:lang w:val="sr-Cyrl-CS"/>
              </w:rPr>
              <w:t xml:space="preserve"> пдв-</w:t>
            </w:r>
            <w:r>
              <w:rPr>
                <w:rFonts w:ascii="Arial" w:hAnsi="Arial" w:cs="Arial"/>
                <w:b/>
                <w:noProof/>
                <w:sz w:val="20"/>
                <w:szCs w:val="20"/>
                <w:lang w:val="sr-Cyrl-CS"/>
              </w:rPr>
              <w:t>ом</w:t>
            </w:r>
          </w:p>
        </w:tc>
        <w:tc>
          <w:tcPr>
            <w:tcW w:w="1276" w:type="dxa"/>
          </w:tcPr>
          <w:p w:rsidR="00E47AE8" w:rsidRDefault="00E97E8B" w:rsidP="00E47AE8">
            <w:pPr>
              <w:jc w:val="center"/>
              <w:rPr>
                <w:rFonts w:ascii="Arial" w:hAnsi="Arial" w:cs="Arial"/>
                <w:b/>
                <w:noProof/>
                <w:sz w:val="20"/>
                <w:szCs w:val="20"/>
                <w:lang w:val="sr-Cyrl-CS"/>
              </w:rPr>
            </w:pPr>
            <w:r>
              <w:rPr>
                <w:rFonts w:ascii="Arial" w:hAnsi="Arial" w:cs="Arial"/>
                <w:b/>
                <w:noProof/>
                <w:sz w:val="20"/>
                <w:szCs w:val="20"/>
                <w:lang w:val="sr-Cyrl-CS"/>
              </w:rPr>
              <w:t>Рад (%)</w:t>
            </w:r>
          </w:p>
        </w:tc>
        <w:tc>
          <w:tcPr>
            <w:tcW w:w="1134" w:type="dxa"/>
          </w:tcPr>
          <w:p w:rsidR="00E47AE8" w:rsidRDefault="00E97E8B" w:rsidP="00E97E8B">
            <w:pPr>
              <w:jc w:val="center"/>
              <w:rPr>
                <w:rFonts w:ascii="Arial" w:hAnsi="Arial" w:cs="Arial"/>
                <w:b/>
                <w:noProof/>
                <w:sz w:val="20"/>
                <w:szCs w:val="20"/>
                <w:lang w:val="sr-Cyrl-CS"/>
              </w:rPr>
            </w:pPr>
            <w:r>
              <w:rPr>
                <w:rFonts w:ascii="Arial" w:hAnsi="Arial" w:cs="Arial"/>
                <w:b/>
                <w:noProof/>
                <w:sz w:val="20"/>
                <w:szCs w:val="20"/>
                <w:lang w:val="sr-Cyrl-CS"/>
              </w:rPr>
              <w:t>Материјал (%)</w:t>
            </w: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1</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Подизање подних керамичких плочица са изношењем, утоваром и одвозом на градску депонију.</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2</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Обијање зидних керамичких плочица са изношењем, утоваром и одвозом на градску депонију.</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3</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цементне кошуљице у односу 1:3, као припрема за постављање подних керамичких плочица.</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4</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Малтерисање зидова у цементном малтеру као припрема за постављање зидних керамичких плочица</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5</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постављање подних керамичких плочица прве класе, дезен по избору Наручиоца, домаће производње на грађевински лепак.</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C1478A">
        <w:trPr>
          <w:gridAfter w:val="2"/>
          <w:wAfter w:w="567" w:type="dxa"/>
          <w:trHeight w:val="360"/>
          <w:jc w:val="center"/>
        </w:trPr>
        <w:tc>
          <w:tcPr>
            <w:tcW w:w="951" w:type="dxa"/>
            <w:shd w:val="clear" w:color="auto" w:fill="auto"/>
            <w:noWrap/>
            <w:vAlign w:val="center"/>
            <w:hideMark/>
          </w:tcPr>
          <w:p w:rsidR="00E47AE8" w:rsidRPr="000950AA" w:rsidRDefault="00E47AE8" w:rsidP="00E47AE8">
            <w:pPr>
              <w:jc w:val="center"/>
              <w:rPr>
                <w:rFonts w:ascii="Arial" w:hAnsi="Arial" w:cs="Arial"/>
                <w:noProof/>
                <w:sz w:val="20"/>
                <w:szCs w:val="20"/>
                <w:lang w:val="sr-Cyrl-CS"/>
              </w:rPr>
            </w:pPr>
            <w:r w:rsidRPr="000950AA">
              <w:rPr>
                <w:rFonts w:ascii="Arial" w:hAnsi="Arial" w:cs="Arial"/>
                <w:noProof/>
                <w:sz w:val="20"/>
                <w:szCs w:val="20"/>
                <w:lang w:val="sr-Cyrl-CS"/>
              </w:rPr>
              <w:t>6</w:t>
            </w:r>
          </w:p>
        </w:tc>
        <w:tc>
          <w:tcPr>
            <w:tcW w:w="4822" w:type="dxa"/>
            <w:shd w:val="clear" w:color="auto" w:fill="auto"/>
            <w:noWrap/>
            <w:vAlign w:val="bottom"/>
            <w:hideMark/>
          </w:tcPr>
          <w:p w:rsidR="00E47AE8" w:rsidRPr="000950AA" w:rsidRDefault="00E47AE8"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постављање подних керамичких плочица прве класе, дезен по избору Наручиоца, домаће производње на грађевински лепак.</w:t>
            </w:r>
          </w:p>
        </w:tc>
        <w:tc>
          <w:tcPr>
            <w:tcW w:w="1018" w:type="dxa"/>
            <w:gridSpan w:val="2"/>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shd w:val="clear" w:color="auto" w:fill="auto"/>
            <w:noWrap/>
            <w:vAlign w:val="center"/>
            <w:hideMark/>
          </w:tcPr>
          <w:p w:rsidR="00E47AE8" w:rsidRPr="000950AA" w:rsidRDefault="00E47AE8" w:rsidP="00E47AE8">
            <w:pPr>
              <w:jc w:val="center"/>
              <w:rPr>
                <w:rFonts w:ascii="Arial" w:hAnsi="Arial" w:cs="Arial"/>
                <w:sz w:val="20"/>
                <w:szCs w:val="20"/>
              </w:rPr>
            </w:pPr>
          </w:p>
        </w:tc>
        <w:tc>
          <w:tcPr>
            <w:tcW w:w="1134" w:type="dxa"/>
          </w:tcPr>
          <w:p w:rsidR="00E47AE8" w:rsidRPr="000950AA" w:rsidRDefault="00E47AE8" w:rsidP="00E47AE8">
            <w:pPr>
              <w:jc w:val="center"/>
              <w:rPr>
                <w:rFonts w:ascii="Arial" w:hAnsi="Arial" w:cs="Arial"/>
                <w:noProof/>
                <w:sz w:val="20"/>
                <w:szCs w:val="20"/>
                <w:lang w:val="sr-Cyrl-CS"/>
              </w:rPr>
            </w:pPr>
          </w:p>
        </w:tc>
        <w:tc>
          <w:tcPr>
            <w:tcW w:w="1275" w:type="dxa"/>
          </w:tcPr>
          <w:p w:rsidR="00E47AE8" w:rsidRPr="000950AA" w:rsidRDefault="00E47AE8" w:rsidP="00E47AE8">
            <w:pPr>
              <w:jc w:val="center"/>
              <w:rPr>
                <w:rFonts w:ascii="Arial" w:hAnsi="Arial" w:cs="Arial"/>
                <w:noProof/>
                <w:sz w:val="20"/>
                <w:szCs w:val="20"/>
                <w:lang w:val="sr-Cyrl-CS"/>
              </w:rPr>
            </w:pPr>
          </w:p>
        </w:tc>
        <w:tc>
          <w:tcPr>
            <w:tcW w:w="1276" w:type="dxa"/>
          </w:tcPr>
          <w:p w:rsidR="00E47AE8" w:rsidRPr="000950AA" w:rsidRDefault="00E47AE8" w:rsidP="00E47AE8">
            <w:pPr>
              <w:jc w:val="center"/>
              <w:rPr>
                <w:rFonts w:ascii="Arial" w:hAnsi="Arial" w:cs="Arial"/>
                <w:noProof/>
                <w:sz w:val="20"/>
                <w:szCs w:val="20"/>
                <w:lang w:val="sr-Cyrl-CS"/>
              </w:rPr>
            </w:pPr>
          </w:p>
        </w:tc>
        <w:tc>
          <w:tcPr>
            <w:tcW w:w="1134" w:type="dxa"/>
          </w:tcPr>
          <w:p w:rsidR="00E47AE8" w:rsidRPr="000950AA" w:rsidRDefault="00E47AE8" w:rsidP="00E47AE8">
            <w:pPr>
              <w:jc w:val="center"/>
              <w:rPr>
                <w:rFonts w:ascii="Arial" w:hAnsi="Arial" w:cs="Arial"/>
                <w:noProof/>
                <w:sz w:val="20"/>
                <w:szCs w:val="20"/>
                <w:lang w:val="sr-Cyrl-CS"/>
              </w:rPr>
            </w:pPr>
          </w:p>
        </w:tc>
      </w:tr>
      <w:tr w:rsidR="00E47AE8" w:rsidRPr="000950AA" w:rsidTr="00E97E8B">
        <w:trPr>
          <w:gridAfter w:val="2"/>
          <w:wAfter w:w="567" w:type="dxa"/>
          <w:trHeight w:val="360"/>
          <w:jc w:val="center"/>
        </w:trPr>
        <w:tc>
          <w:tcPr>
            <w:tcW w:w="12744" w:type="dxa"/>
            <w:gridSpan w:val="9"/>
            <w:shd w:val="clear" w:color="auto" w:fill="auto"/>
            <w:noWrap/>
            <w:vAlign w:val="center"/>
            <w:hideMark/>
          </w:tcPr>
          <w:p w:rsidR="00E47AE8" w:rsidRPr="000950AA" w:rsidRDefault="00E47AE8" w:rsidP="000950AA">
            <w:pPr>
              <w:pStyle w:val="ListParagraph"/>
              <w:numPr>
                <w:ilvl w:val="0"/>
                <w:numId w:val="31"/>
              </w:numPr>
              <w:jc w:val="center"/>
              <w:rPr>
                <w:rFonts w:ascii="Arial" w:hAnsi="Arial" w:cs="Arial"/>
                <w:b/>
                <w:noProof/>
                <w:sz w:val="20"/>
                <w:szCs w:val="20"/>
                <w:lang w:val="sr-Cyrl-CS"/>
              </w:rPr>
            </w:pPr>
            <w:r w:rsidRPr="000950AA">
              <w:rPr>
                <w:rFonts w:ascii="Arial" w:hAnsi="Arial" w:cs="Arial"/>
                <w:b/>
                <w:noProof/>
                <w:sz w:val="20"/>
                <w:szCs w:val="20"/>
                <w:lang w:val="sr-Cyrl-CS"/>
              </w:rPr>
              <w:t>епокси подови</w:t>
            </w: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7</w:t>
            </w:r>
          </w:p>
        </w:tc>
        <w:tc>
          <w:tcPr>
            <w:tcW w:w="4822" w:type="dxa"/>
            <w:shd w:val="clear" w:color="auto" w:fill="auto"/>
            <w:noWrap/>
            <w:vAlign w:val="bottom"/>
            <w:hideMark/>
          </w:tcPr>
          <w:p w:rsidR="00B24776" w:rsidRPr="000950AA" w:rsidRDefault="00B24776" w:rsidP="00E47AE8">
            <w:pPr>
              <w:spacing w:line="240" w:lineRule="auto"/>
              <w:jc w:val="both"/>
              <w:rPr>
                <w:rFonts w:ascii="Arial" w:hAnsi="Arial" w:cs="Arial"/>
                <w:noProof/>
                <w:sz w:val="20"/>
                <w:szCs w:val="20"/>
                <w:lang w:val="sr-Cyrl-CS"/>
              </w:rPr>
            </w:pPr>
            <w:r w:rsidRPr="000950AA">
              <w:rPr>
                <w:rFonts w:ascii="Arial" w:hAnsi="Arial" w:cs="Arial"/>
                <w:noProof/>
                <w:sz w:val="20"/>
                <w:szCs w:val="20"/>
                <w:lang w:val="sr-Cyrl-CS"/>
              </w:rPr>
              <w:t>Изравнавање пода олмо-масом као припрема за израду пода од епоксидне смоле.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8</w:t>
            </w:r>
          </w:p>
        </w:tc>
        <w:tc>
          <w:tcPr>
            <w:tcW w:w="4822" w:type="dxa"/>
            <w:shd w:val="clear" w:color="auto" w:fill="auto"/>
            <w:noWrap/>
            <w:vAlign w:val="bottom"/>
            <w:hideMark/>
          </w:tcPr>
          <w:p w:rsidR="00B24776" w:rsidRPr="000950AA" w:rsidRDefault="00B24776" w:rsidP="00E47AE8">
            <w:pPr>
              <w:spacing w:line="240" w:lineRule="auto"/>
              <w:jc w:val="both"/>
              <w:rPr>
                <w:rFonts w:ascii="Arial" w:hAnsi="Arial" w:cs="Arial"/>
                <w:noProof/>
                <w:sz w:val="20"/>
                <w:szCs w:val="20"/>
                <w:lang w:val="sr-Cyrl-CS"/>
              </w:rPr>
            </w:pPr>
            <w:r w:rsidRPr="000950AA">
              <w:rPr>
                <w:rFonts w:ascii="Arial" w:hAnsi="Arial" w:cs="Arial"/>
                <w:noProof/>
                <w:sz w:val="20"/>
                <w:szCs w:val="20"/>
                <w:lang w:val="sr-Cyrl-CS"/>
              </w:rPr>
              <w:t xml:space="preserve">Набавка материјала и израда пода од епоксида у тону по избору Наручиоца. Премаз нанети у три слоја на чист, стабилан и сув бетонски под, при оптималној температури од 15-20˚C. У цену </w:t>
            </w:r>
            <w:r w:rsidRPr="000950AA">
              <w:rPr>
                <w:rFonts w:ascii="Arial" w:hAnsi="Arial" w:cs="Arial"/>
                <w:noProof/>
                <w:sz w:val="20"/>
                <w:szCs w:val="20"/>
                <w:lang w:val="sr-Cyrl-CS"/>
              </w:rPr>
              <w:lastRenderedPageBreak/>
              <w:t>је урачунато подлогирање пре наношења епоксида.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9</w:t>
            </w:r>
          </w:p>
        </w:tc>
        <w:tc>
          <w:tcPr>
            <w:tcW w:w="4822" w:type="dxa"/>
            <w:shd w:val="clear" w:color="auto" w:fill="auto"/>
            <w:noWrap/>
            <w:vAlign w:val="bottom"/>
            <w:hideMark/>
          </w:tcPr>
          <w:p w:rsidR="00B24776" w:rsidRPr="000950AA" w:rsidRDefault="00B24776" w:rsidP="00E47AE8">
            <w:pPr>
              <w:spacing w:line="240" w:lineRule="auto"/>
              <w:jc w:val="both"/>
              <w:rPr>
                <w:rFonts w:ascii="Arial" w:hAnsi="Arial" w:cs="Arial"/>
                <w:noProof/>
                <w:sz w:val="20"/>
                <w:szCs w:val="20"/>
              </w:rPr>
            </w:pPr>
            <w:r w:rsidRPr="000950AA">
              <w:rPr>
                <w:rFonts w:ascii="Arial" w:hAnsi="Arial" w:cs="Arial"/>
                <w:noProof/>
                <w:sz w:val="20"/>
                <w:szCs w:val="20"/>
                <w:lang w:val="sr-Cyrl-CS"/>
              </w:rPr>
              <w:t xml:space="preserve">Припрема подлоге, заштита и премазивање епоксидном бојом бордура на ходницима и степеништу, ширине 15-20 </w:t>
            </w:r>
            <w:r w:rsidRPr="000950AA">
              <w:rPr>
                <w:rFonts w:ascii="Arial" w:hAnsi="Arial" w:cs="Arial"/>
                <w:noProof/>
                <w:sz w:val="20"/>
                <w:szCs w:val="20"/>
              </w:rPr>
              <w:t>cm</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vertAlign w:val="superscript"/>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34148D">
            <w:pPr>
              <w:jc w:val="center"/>
              <w:rPr>
                <w:rFonts w:ascii="Arial" w:hAnsi="Arial" w:cs="Arial"/>
                <w:noProof/>
                <w:sz w:val="20"/>
                <w:szCs w:val="20"/>
              </w:rPr>
            </w:pPr>
          </w:p>
        </w:tc>
      </w:tr>
      <w:tr w:rsidR="00B24776" w:rsidRPr="000950AA" w:rsidTr="00E97E8B">
        <w:trPr>
          <w:gridAfter w:val="2"/>
          <w:wAfter w:w="567" w:type="dxa"/>
          <w:trHeight w:val="360"/>
          <w:jc w:val="center"/>
        </w:trPr>
        <w:tc>
          <w:tcPr>
            <w:tcW w:w="12744" w:type="dxa"/>
            <w:gridSpan w:val="9"/>
            <w:shd w:val="clear" w:color="auto" w:fill="auto"/>
            <w:noWrap/>
            <w:vAlign w:val="center"/>
            <w:hideMark/>
          </w:tcPr>
          <w:p w:rsidR="00B24776" w:rsidRPr="000950AA" w:rsidRDefault="00B24776" w:rsidP="000950AA">
            <w:pPr>
              <w:pStyle w:val="ListParagraph"/>
              <w:numPr>
                <w:ilvl w:val="0"/>
                <w:numId w:val="31"/>
              </w:numPr>
              <w:jc w:val="center"/>
              <w:rPr>
                <w:rFonts w:ascii="Arial" w:hAnsi="Arial" w:cs="Arial"/>
                <w:b/>
                <w:noProof/>
                <w:sz w:val="20"/>
                <w:szCs w:val="20"/>
                <w:lang w:val="sr-Cyrl-CS"/>
              </w:rPr>
            </w:pPr>
            <w:r w:rsidRPr="000950AA">
              <w:rPr>
                <w:rFonts w:ascii="Arial" w:hAnsi="Arial" w:cs="Arial"/>
                <w:b/>
                <w:noProof/>
                <w:sz w:val="20"/>
                <w:szCs w:val="20"/>
                <w:lang w:val="sr-Cyrl-CS"/>
              </w:rPr>
              <w:t>подови од ламината и паркета</w:t>
            </w: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B24776" w:rsidP="00380313">
            <w:pPr>
              <w:jc w:val="center"/>
              <w:rPr>
                <w:rFonts w:ascii="Arial" w:hAnsi="Arial" w:cs="Arial"/>
                <w:noProof/>
                <w:sz w:val="20"/>
                <w:szCs w:val="20"/>
              </w:rPr>
            </w:pPr>
            <w:r w:rsidRPr="000950AA">
              <w:rPr>
                <w:rFonts w:ascii="Arial" w:hAnsi="Arial" w:cs="Arial"/>
                <w:noProof/>
                <w:sz w:val="20"/>
                <w:szCs w:val="20"/>
                <w:lang w:val="sr-Cyrl-CS"/>
              </w:rPr>
              <w:t>1</w:t>
            </w:r>
            <w:r w:rsidR="00380313">
              <w:rPr>
                <w:rFonts w:ascii="Arial" w:hAnsi="Arial" w:cs="Arial"/>
                <w:noProof/>
                <w:sz w:val="20"/>
                <w:szCs w:val="20"/>
              </w:rPr>
              <w:t>0</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Демонтажа дотрајалог ламината са изношењем, утоваром и одвозом на градску депонију.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11</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монтажа ламината - високе класе у тону по избору Наручиоца (са набавком и монтажом угаоних лајсни).</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lang w:val="sr-Cyrl-CS"/>
              </w:rPr>
              <w:t>1</w:t>
            </w:r>
            <w:r>
              <w:rPr>
                <w:rFonts w:ascii="Arial" w:hAnsi="Arial" w:cs="Arial"/>
                <w:noProof/>
                <w:sz w:val="20"/>
                <w:szCs w:val="20"/>
              </w:rPr>
              <w:t>2</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Демонтажа дотрајалог паркета са изношењем, утоваром и одвозом на градску депонију.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lang w:val="sr-Cyrl-CS"/>
              </w:rPr>
              <w:t>1</w:t>
            </w:r>
            <w:r>
              <w:rPr>
                <w:rFonts w:ascii="Arial" w:hAnsi="Arial" w:cs="Arial"/>
                <w:noProof/>
                <w:sz w:val="20"/>
                <w:szCs w:val="20"/>
              </w:rPr>
              <w:t>3</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Набавка,монтажа, хобловање и лакирање у три премаза паркета - високе класе у тону по избору Наручиоца (са набавком и монтажом угаоних лајсни).</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lang w:val="sr-Cyrl-CS"/>
              </w:rPr>
              <w:t>1</w:t>
            </w:r>
            <w:r>
              <w:rPr>
                <w:rFonts w:ascii="Arial" w:hAnsi="Arial" w:cs="Arial"/>
                <w:noProof/>
                <w:sz w:val="20"/>
                <w:szCs w:val="20"/>
              </w:rPr>
              <w:t>4</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Припрема, хобловање и лакирање паркета у три премаза лаком високог квалитета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r>
      <w:tr w:rsidR="00B24776" w:rsidRPr="000950AA" w:rsidTr="00E97E8B">
        <w:trPr>
          <w:gridAfter w:val="2"/>
          <w:wAfter w:w="567" w:type="dxa"/>
          <w:trHeight w:val="360"/>
          <w:jc w:val="center"/>
        </w:trPr>
        <w:tc>
          <w:tcPr>
            <w:tcW w:w="12744" w:type="dxa"/>
            <w:gridSpan w:val="9"/>
            <w:shd w:val="clear" w:color="auto" w:fill="auto"/>
            <w:noWrap/>
            <w:vAlign w:val="center"/>
            <w:hideMark/>
          </w:tcPr>
          <w:p w:rsidR="00B24776" w:rsidRPr="000950AA" w:rsidRDefault="00B24776" w:rsidP="00E47AE8">
            <w:pPr>
              <w:jc w:val="center"/>
              <w:rPr>
                <w:rFonts w:ascii="Arial" w:hAnsi="Arial" w:cs="Arial"/>
                <w:b/>
                <w:noProof/>
                <w:sz w:val="20"/>
                <w:szCs w:val="20"/>
                <w:lang w:val="sr-Cyrl-CS"/>
              </w:rPr>
            </w:pPr>
            <w:r w:rsidRPr="000950AA">
              <w:rPr>
                <w:rFonts w:ascii="Arial" w:hAnsi="Arial" w:cs="Arial"/>
                <w:b/>
                <w:noProof/>
                <w:sz w:val="20"/>
                <w:szCs w:val="20"/>
                <w:lang w:val="sr-Cyrl-CS"/>
              </w:rPr>
              <w:t>СТОЛАРСКИ РАДОВИ</w:t>
            </w: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lang w:val="sr-Cyrl-CS"/>
              </w:rPr>
              <w:t>1</w:t>
            </w:r>
            <w:r>
              <w:rPr>
                <w:rFonts w:ascii="Arial" w:hAnsi="Arial" w:cs="Arial"/>
                <w:noProof/>
                <w:sz w:val="20"/>
                <w:szCs w:val="20"/>
              </w:rPr>
              <w:t>5</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Ампасовање дрвених врата, фалц и ивице врата, обрадити да крило належе, дихтује и лако се затвара. По потреби подесити браву врата.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lang w:val="sr-Cyrl-CS"/>
              </w:rPr>
              <w:t>1</w:t>
            </w:r>
            <w:r>
              <w:rPr>
                <w:rFonts w:ascii="Arial" w:hAnsi="Arial" w:cs="Arial"/>
                <w:noProof/>
                <w:sz w:val="20"/>
                <w:szCs w:val="20"/>
              </w:rPr>
              <w:t>6</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Ампасовање PVC прозора дим.</w:t>
            </w:r>
            <w:r w:rsidR="00C1478A">
              <w:rPr>
                <w:rFonts w:ascii="Arial" w:hAnsi="Arial" w:cs="Arial"/>
                <w:noProof/>
                <w:sz w:val="20"/>
                <w:szCs w:val="20"/>
                <w:lang w:val="sr-Cyrl-CS"/>
              </w:rPr>
              <w:t xml:space="preserve"> </w:t>
            </w:r>
            <w:r w:rsidRPr="000950AA">
              <w:rPr>
                <w:rFonts w:ascii="Arial" w:hAnsi="Arial" w:cs="Arial"/>
                <w:noProof/>
                <w:sz w:val="20"/>
                <w:szCs w:val="20"/>
                <w:lang w:val="sr-Cyrl-CS"/>
              </w:rPr>
              <w:t>280x170</w:t>
            </w:r>
            <w:r w:rsidRPr="000950AA">
              <w:rPr>
                <w:rFonts w:ascii="Arial" w:hAnsi="Arial" w:cs="Arial"/>
                <w:noProof/>
                <w:sz w:val="20"/>
                <w:szCs w:val="20"/>
              </w:rPr>
              <w:t xml:space="preserve"> cm</w:t>
            </w:r>
            <w:r w:rsidRPr="000950AA">
              <w:rPr>
                <w:rFonts w:ascii="Arial" w:hAnsi="Arial" w:cs="Arial"/>
                <w:noProof/>
                <w:sz w:val="20"/>
                <w:szCs w:val="20"/>
                <w:lang w:val="sr-Cyrl-CS"/>
              </w:rPr>
              <w:t>. да се лако се затвара. По потреби ставити дихт гуму.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17</w:t>
            </w:r>
          </w:p>
        </w:tc>
        <w:tc>
          <w:tcPr>
            <w:tcW w:w="4822" w:type="dxa"/>
            <w:shd w:val="clear" w:color="auto" w:fill="auto"/>
            <w:noWrap/>
            <w:vAlign w:val="bottom"/>
            <w:hideMark/>
          </w:tcPr>
          <w:p w:rsidR="00B24776" w:rsidRPr="000950AA" w:rsidRDefault="00380313" w:rsidP="00E47AE8">
            <w:pPr>
              <w:jc w:val="both"/>
              <w:rPr>
                <w:rFonts w:ascii="Arial" w:hAnsi="Arial" w:cs="Arial"/>
                <w:noProof/>
                <w:sz w:val="20"/>
                <w:szCs w:val="20"/>
                <w:lang w:val="sr-Cyrl-CS"/>
              </w:rPr>
            </w:pPr>
            <w:r>
              <w:rPr>
                <w:rFonts w:ascii="Arial" w:hAnsi="Arial" w:cs="Arial"/>
                <w:noProof/>
                <w:sz w:val="20"/>
                <w:szCs w:val="20"/>
                <w:lang w:val="sr-Cyrl-CS"/>
              </w:rPr>
              <w:t>Израда и монтажа покретних фи</w:t>
            </w:r>
            <w:r w:rsidR="00B24776" w:rsidRPr="000950AA">
              <w:rPr>
                <w:rFonts w:ascii="Arial" w:hAnsi="Arial" w:cs="Arial"/>
                <w:noProof/>
                <w:sz w:val="20"/>
                <w:szCs w:val="20"/>
                <w:lang w:val="sr-Cyrl-CS"/>
              </w:rPr>
              <w:t>окаша од универа d=18mm у тону по избору Наручиоца дим. 60x80x60</w:t>
            </w:r>
            <w:r w:rsidR="00B24776" w:rsidRPr="000950AA">
              <w:rPr>
                <w:rFonts w:ascii="Arial" w:hAnsi="Arial" w:cs="Arial"/>
                <w:noProof/>
                <w:sz w:val="20"/>
                <w:szCs w:val="20"/>
              </w:rPr>
              <w:t xml:space="preserve"> cm</w:t>
            </w:r>
            <w:r>
              <w:rPr>
                <w:rFonts w:ascii="Arial" w:hAnsi="Arial" w:cs="Arial"/>
                <w:noProof/>
                <w:sz w:val="20"/>
                <w:szCs w:val="20"/>
                <w:lang w:val="sr-Cyrl-CS"/>
              </w:rPr>
              <w:t>. Фи</w:t>
            </w:r>
            <w:r w:rsidR="00B24776" w:rsidRPr="000950AA">
              <w:rPr>
                <w:rFonts w:ascii="Arial" w:hAnsi="Arial" w:cs="Arial"/>
                <w:noProof/>
                <w:sz w:val="20"/>
                <w:szCs w:val="20"/>
                <w:lang w:val="sr-Cyrl-CS"/>
              </w:rPr>
              <w:t>окаш се састоји из три полице и има централну бравицу за закључавање.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18</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покретног фијокаша од универа d=18mm у тону по избору Наручиоца дим. 40x40x80</w:t>
            </w:r>
            <w:r w:rsidRPr="000950AA">
              <w:rPr>
                <w:rFonts w:ascii="Arial" w:hAnsi="Arial" w:cs="Arial"/>
                <w:noProof/>
                <w:sz w:val="20"/>
                <w:szCs w:val="20"/>
              </w:rPr>
              <w:t xml:space="preserve"> cm</w:t>
            </w:r>
            <w:r w:rsidRPr="000950AA">
              <w:rPr>
                <w:rFonts w:ascii="Arial" w:hAnsi="Arial" w:cs="Arial"/>
                <w:noProof/>
                <w:sz w:val="20"/>
                <w:szCs w:val="20"/>
                <w:lang w:val="sr-Cyrl-CS"/>
              </w:rPr>
              <w:t xml:space="preserve">. Фијокаш се састоји из три полице и има централну бравицу за </w:t>
            </w:r>
            <w:r w:rsidRPr="000950AA">
              <w:rPr>
                <w:rFonts w:ascii="Arial" w:hAnsi="Arial" w:cs="Arial"/>
                <w:noProof/>
                <w:sz w:val="20"/>
                <w:szCs w:val="20"/>
                <w:lang w:val="sr-Cyrl-CS"/>
              </w:rPr>
              <w:lastRenderedPageBreak/>
              <w:t>закључавање.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19</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столова од универа d=18mm у тону по избору инвеститора дим. 140x60x85</w:t>
            </w:r>
            <w:r w:rsidRPr="000950AA">
              <w:rPr>
                <w:rFonts w:ascii="Arial" w:hAnsi="Arial" w:cs="Arial"/>
                <w:noProof/>
                <w:sz w:val="20"/>
                <w:szCs w:val="20"/>
              </w:rPr>
              <w:t xml:space="preserve"> cm</w:t>
            </w:r>
            <w:r w:rsidRPr="000950AA">
              <w:rPr>
                <w:rFonts w:ascii="Arial" w:hAnsi="Arial" w:cs="Arial"/>
                <w:noProof/>
                <w:sz w:val="20"/>
                <w:szCs w:val="20"/>
                <w:lang w:val="sr-Cyrl-CS"/>
              </w:rPr>
              <w:t xml:space="preserve">. Радна плоча је од универа </w:t>
            </w:r>
            <w:r w:rsidRPr="000950AA">
              <w:rPr>
                <w:rFonts w:ascii="Arial" w:hAnsi="Arial" w:cs="Arial"/>
                <w:noProof/>
                <w:sz w:val="20"/>
                <w:szCs w:val="20"/>
              </w:rPr>
              <w:t>d</w:t>
            </w:r>
            <w:r w:rsidRPr="000950AA">
              <w:rPr>
                <w:rFonts w:ascii="Arial" w:hAnsi="Arial" w:cs="Arial"/>
                <w:noProof/>
                <w:sz w:val="20"/>
                <w:szCs w:val="20"/>
                <w:lang w:val="sr-Cyrl-CS"/>
              </w:rPr>
              <w:t>=25</w:t>
            </w:r>
            <w:r w:rsidRPr="000950AA">
              <w:rPr>
                <w:rFonts w:ascii="Arial" w:hAnsi="Arial" w:cs="Arial"/>
                <w:noProof/>
                <w:sz w:val="20"/>
                <w:szCs w:val="20"/>
              </w:rPr>
              <w:t xml:space="preserve"> mm</w:t>
            </w:r>
            <w:r w:rsidRPr="000950AA">
              <w:rPr>
                <w:rFonts w:ascii="Arial" w:hAnsi="Arial" w:cs="Arial"/>
                <w:noProof/>
                <w:sz w:val="20"/>
                <w:szCs w:val="20"/>
                <w:lang w:val="sr-Cyrl-CS"/>
              </w:rPr>
              <w:t xml:space="preserve">, кантована </w:t>
            </w:r>
            <w:r w:rsidRPr="000950AA">
              <w:rPr>
                <w:rFonts w:ascii="Arial" w:hAnsi="Arial" w:cs="Arial"/>
                <w:noProof/>
                <w:sz w:val="20"/>
                <w:szCs w:val="20"/>
              </w:rPr>
              <w:t>ABS</w:t>
            </w:r>
            <w:r w:rsidRPr="000950AA">
              <w:rPr>
                <w:rFonts w:ascii="Arial" w:hAnsi="Arial" w:cs="Arial"/>
                <w:noProof/>
                <w:sz w:val="20"/>
                <w:szCs w:val="20"/>
                <w:lang w:val="sr-Cyrl-CS"/>
              </w:rPr>
              <w:t xml:space="preserve"> траком у круг. Сто има две вертикале од универа и једну хоризонталу за укрућење.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20</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носача кућишта од универа d=18mm дим.50x25 cm. Носач кућишта има две вертикале са стране.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21</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Израда лабораторијског стола дим.100x105 cm, висине 90 cm. Подконструкција је израђена од металних пластифицираних профила. Радна плоча је израђена од водоотпорног материјала (тип блажујка заштићена епоксидом или слично) носивост стола преко 100 </w:t>
            </w:r>
            <w:r w:rsidRPr="000950AA">
              <w:rPr>
                <w:rFonts w:ascii="Arial" w:hAnsi="Arial" w:cs="Arial"/>
                <w:noProof/>
                <w:sz w:val="20"/>
                <w:szCs w:val="20"/>
              </w:rPr>
              <w:t>kg</w:t>
            </w:r>
            <w:r w:rsidRPr="000950AA">
              <w:rPr>
                <w:rFonts w:ascii="Arial" w:hAnsi="Arial" w:cs="Arial"/>
                <w:noProof/>
                <w:sz w:val="20"/>
                <w:szCs w:val="20"/>
                <w:lang w:val="sr-Cyrl-CS"/>
              </w:rPr>
              <w:t>.</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22</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материјала, израда и испорука радног стола од универа по избору инвеститора са плочом d=36</w:t>
            </w:r>
            <w:r w:rsidRPr="000950AA">
              <w:rPr>
                <w:rFonts w:ascii="Arial" w:hAnsi="Arial" w:cs="Arial"/>
                <w:noProof/>
                <w:sz w:val="20"/>
                <w:szCs w:val="20"/>
              </w:rPr>
              <w:t xml:space="preserve"> </w:t>
            </w:r>
            <w:r w:rsidRPr="000950AA">
              <w:rPr>
                <w:rFonts w:ascii="Arial" w:hAnsi="Arial" w:cs="Arial"/>
                <w:noProof/>
                <w:sz w:val="20"/>
                <w:szCs w:val="20"/>
                <w:lang w:val="sr-Cyrl-CS"/>
              </w:rPr>
              <w:t xml:space="preserve">mm кантованом </w:t>
            </w:r>
            <w:r w:rsidRPr="000950AA">
              <w:rPr>
                <w:rFonts w:ascii="Arial" w:hAnsi="Arial" w:cs="Arial"/>
                <w:noProof/>
                <w:sz w:val="20"/>
                <w:szCs w:val="20"/>
              </w:rPr>
              <w:t>ABS</w:t>
            </w:r>
            <w:r w:rsidRPr="000950AA">
              <w:rPr>
                <w:rFonts w:ascii="Arial" w:hAnsi="Arial" w:cs="Arial"/>
                <w:noProof/>
                <w:sz w:val="20"/>
                <w:szCs w:val="20"/>
                <w:lang w:val="sr-Cyrl-CS"/>
              </w:rPr>
              <w:t xml:space="preserve"> траком и подконструкцијом од универа са додатним елементом са фијокама, и две металне ноге за ослањање. d=170x90</w:t>
            </w:r>
            <w:r w:rsidRPr="000950AA">
              <w:rPr>
                <w:rFonts w:ascii="Arial" w:hAnsi="Arial" w:cs="Arial"/>
                <w:noProof/>
                <w:sz w:val="20"/>
                <w:szCs w:val="20"/>
              </w:rPr>
              <w:t xml:space="preserve"> cm</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23</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rPr>
            </w:pPr>
            <w:r w:rsidRPr="000950AA">
              <w:rPr>
                <w:rFonts w:ascii="Arial" w:hAnsi="Arial" w:cs="Arial"/>
                <w:noProof/>
                <w:sz w:val="20"/>
                <w:szCs w:val="20"/>
                <w:lang w:val="sr-Cyrl-CS"/>
              </w:rPr>
              <w:t>Израда и монтажа фронтова дебљине d=18,00</w:t>
            </w:r>
            <w:r w:rsidRPr="000950AA">
              <w:rPr>
                <w:rFonts w:ascii="Arial" w:hAnsi="Arial" w:cs="Arial"/>
                <w:noProof/>
                <w:sz w:val="20"/>
                <w:szCs w:val="20"/>
              </w:rPr>
              <w:t xml:space="preserve"> </w:t>
            </w:r>
            <w:r w:rsidRPr="000950AA">
              <w:rPr>
                <w:rFonts w:ascii="Arial" w:hAnsi="Arial" w:cs="Arial"/>
                <w:noProof/>
                <w:sz w:val="20"/>
                <w:szCs w:val="20"/>
                <w:lang w:val="sr-Cyrl-CS"/>
              </w:rPr>
              <w:t xml:space="preserve">mm фронтови су од универа, дезен по избору инвеститора кантовани </w:t>
            </w:r>
            <w:r w:rsidRPr="000950AA">
              <w:rPr>
                <w:rFonts w:ascii="Arial" w:hAnsi="Arial" w:cs="Arial"/>
                <w:noProof/>
                <w:sz w:val="20"/>
                <w:szCs w:val="20"/>
              </w:rPr>
              <w:t>ABS</w:t>
            </w:r>
            <w:r w:rsidRPr="000950AA">
              <w:rPr>
                <w:rFonts w:ascii="Arial" w:hAnsi="Arial" w:cs="Arial"/>
                <w:noProof/>
                <w:sz w:val="20"/>
                <w:szCs w:val="20"/>
                <w:lang w:val="sr-Cyrl-CS"/>
              </w:rPr>
              <w:t xml:space="preserve"> траком. Фронтови су обезбеђени бравицама и одговарајућим оковом.</w:t>
            </w:r>
          </w:p>
          <w:tbl>
            <w:tblPr>
              <w:tblW w:w="4060" w:type="dxa"/>
              <w:tblLayout w:type="fixed"/>
              <w:tblLook w:val="04A0"/>
            </w:tblPr>
            <w:tblGrid>
              <w:gridCol w:w="4060"/>
            </w:tblGrid>
            <w:tr w:rsidR="00B24776" w:rsidRPr="000950AA" w:rsidTr="000950AA">
              <w:trPr>
                <w:trHeight w:val="300"/>
              </w:trPr>
              <w:tc>
                <w:tcPr>
                  <w:tcW w:w="4060" w:type="dxa"/>
                  <w:tcBorders>
                    <w:top w:val="nil"/>
                    <w:left w:val="nil"/>
                    <w:bottom w:val="nil"/>
                    <w:right w:val="nil"/>
                  </w:tcBorders>
                  <w:shd w:val="clear" w:color="auto" w:fill="auto"/>
                  <w:vAlign w:val="bottom"/>
                  <w:hideMark/>
                </w:tcPr>
                <w:p w:rsidR="00B24776" w:rsidRPr="000950AA" w:rsidRDefault="00B24776" w:rsidP="00E47AE8">
                  <w:pPr>
                    <w:suppressAutoHyphens w:val="0"/>
                    <w:spacing w:line="240" w:lineRule="auto"/>
                    <w:rPr>
                      <w:rFonts w:ascii="Arial" w:eastAsia="Times New Roman" w:hAnsi="Arial" w:cs="Arial"/>
                      <w:color w:val="auto"/>
                      <w:kern w:val="0"/>
                      <w:sz w:val="20"/>
                      <w:szCs w:val="20"/>
                      <w:lang w:eastAsia="en-US"/>
                    </w:rPr>
                  </w:pPr>
                  <w:r w:rsidRPr="000950AA">
                    <w:rPr>
                      <w:rFonts w:ascii="Arial" w:eastAsia="Times New Roman" w:hAnsi="Arial" w:cs="Arial"/>
                      <w:color w:val="auto"/>
                      <w:kern w:val="0"/>
                      <w:sz w:val="20"/>
                      <w:szCs w:val="20"/>
                      <w:lang w:eastAsia="en-US"/>
                    </w:rPr>
                    <w:t xml:space="preserve">димензија 430x700mm </w:t>
                  </w:r>
                </w:p>
              </w:tc>
            </w:tr>
            <w:tr w:rsidR="00B24776" w:rsidRPr="000950AA" w:rsidTr="000950AA">
              <w:trPr>
                <w:trHeight w:val="300"/>
              </w:trPr>
              <w:tc>
                <w:tcPr>
                  <w:tcW w:w="4060" w:type="dxa"/>
                  <w:tcBorders>
                    <w:top w:val="nil"/>
                    <w:left w:val="nil"/>
                    <w:bottom w:val="nil"/>
                    <w:right w:val="nil"/>
                  </w:tcBorders>
                  <w:shd w:val="clear" w:color="auto" w:fill="auto"/>
                  <w:noWrap/>
                  <w:vAlign w:val="bottom"/>
                  <w:hideMark/>
                </w:tcPr>
                <w:p w:rsidR="00B24776" w:rsidRPr="000950AA" w:rsidRDefault="00B24776" w:rsidP="00E47AE8">
                  <w:pPr>
                    <w:suppressAutoHyphens w:val="0"/>
                    <w:spacing w:line="240" w:lineRule="auto"/>
                    <w:rPr>
                      <w:rFonts w:ascii="Arial" w:eastAsia="Times New Roman" w:hAnsi="Arial" w:cs="Arial"/>
                      <w:color w:val="auto"/>
                      <w:kern w:val="0"/>
                      <w:sz w:val="20"/>
                      <w:szCs w:val="20"/>
                      <w:lang w:eastAsia="en-US"/>
                    </w:rPr>
                  </w:pPr>
                  <w:r w:rsidRPr="000950AA">
                    <w:rPr>
                      <w:rFonts w:ascii="Arial" w:eastAsia="Times New Roman" w:hAnsi="Arial" w:cs="Arial"/>
                      <w:color w:val="auto"/>
                      <w:kern w:val="0"/>
                      <w:sz w:val="20"/>
                      <w:szCs w:val="20"/>
                      <w:lang w:eastAsia="en-US"/>
                    </w:rPr>
                    <w:t xml:space="preserve">димензија 430x2050mm </w:t>
                  </w:r>
                </w:p>
              </w:tc>
            </w:tr>
            <w:tr w:rsidR="00B24776" w:rsidRPr="000950AA" w:rsidTr="000950AA">
              <w:trPr>
                <w:trHeight w:val="300"/>
              </w:trPr>
              <w:tc>
                <w:tcPr>
                  <w:tcW w:w="4060" w:type="dxa"/>
                  <w:tcBorders>
                    <w:top w:val="nil"/>
                    <w:left w:val="nil"/>
                    <w:bottom w:val="nil"/>
                    <w:right w:val="nil"/>
                  </w:tcBorders>
                  <w:shd w:val="clear" w:color="auto" w:fill="auto"/>
                  <w:noWrap/>
                  <w:vAlign w:val="bottom"/>
                  <w:hideMark/>
                </w:tcPr>
                <w:p w:rsidR="00B24776" w:rsidRPr="000950AA" w:rsidRDefault="00B24776" w:rsidP="00E47AE8">
                  <w:pPr>
                    <w:suppressAutoHyphens w:val="0"/>
                    <w:spacing w:line="240" w:lineRule="auto"/>
                    <w:rPr>
                      <w:rFonts w:ascii="Arial" w:eastAsia="Times New Roman" w:hAnsi="Arial" w:cs="Arial"/>
                      <w:color w:val="auto"/>
                      <w:kern w:val="0"/>
                      <w:sz w:val="20"/>
                      <w:szCs w:val="20"/>
                      <w:lang w:eastAsia="en-US"/>
                    </w:rPr>
                  </w:pPr>
                  <w:r w:rsidRPr="000950AA">
                    <w:rPr>
                      <w:rFonts w:ascii="Arial" w:eastAsia="Times New Roman" w:hAnsi="Arial" w:cs="Arial"/>
                      <w:color w:val="auto"/>
                      <w:kern w:val="0"/>
                      <w:sz w:val="20"/>
                      <w:szCs w:val="20"/>
                      <w:lang w:eastAsia="en-US"/>
                    </w:rPr>
                    <w:t xml:space="preserve">димензија 515x700mm </w:t>
                  </w:r>
                </w:p>
              </w:tc>
            </w:tr>
            <w:tr w:rsidR="00B24776" w:rsidRPr="000950AA" w:rsidTr="000950AA">
              <w:trPr>
                <w:trHeight w:val="300"/>
              </w:trPr>
              <w:tc>
                <w:tcPr>
                  <w:tcW w:w="4060" w:type="dxa"/>
                  <w:tcBorders>
                    <w:top w:val="nil"/>
                    <w:left w:val="nil"/>
                    <w:bottom w:val="nil"/>
                    <w:right w:val="nil"/>
                  </w:tcBorders>
                  <w:shd w:val="clear" w:color="auto" w:fill="auto"/>
                  <w:noWrap/>
                  <w:vAlign w:val="bottom"/>
                  <w:hideMark/>
                </w:tcPr>
                <w:p w:rsidR="00B24776" w:rsidRPr="000950AA" w:rsidRDefault="00B24776" w:rsidP="00E47AE8">
                  <w:pPr>
                    <w:suppressAutoHyphens w:val="0"/>
                    <w:spacing w:line="240" w:lineRule="auto"/>
                    <w:rPr>
                      <w:rFonts w:ascii="Arial" w:eastAsia="Times New Roman" w:hAnsi="Arial" w:cs="Arial"/>
                      <w:color w:val="auto"/>
                      <w:kern w:val="0"/>
                      <w:sz w:val="20"/>
                      <w:szCs w:val="20"/>
                      <w:lang w:eastAsia="en-US"/>
                    </w:rPr>
                  </w:pPr>
                  <w:r w:rsidRPr="000950AA">
                    <w:rPr>
                      <w:rFonts w:ascii="Arial" w:eastAsia="Times New Roman" w:hAnsi="Arial" w:cs="Arial"/>
                      <w:color w:val="auto"/>
                      <w:kern w:val="0"/>
                      <w:sz w:val="20"/>
                      <w:szCs w:val="20"/>
                      <w:lang w:eastAsia="en-US"/>
                    </w:rPr>
                    <w:t xml:space="preserve">димензија 530x700mm </w:t>
                  </w:r>
                </w:p>
              </w:tc>
            </w:tr>
            <w:tr w:rsidR="00B24776" w:rsidRPr="000950AA" w:rsidTr="000950AA">
              <w:trPr>
                <w:trHeight w:val="300"/>
              </w:trPr>
              <w:tc>
                <w:tcPr>
                  <w:tcW w:w="4060" w:type="dxa"/>
                  <w:tcBorders>
                    <w:top w:val="nil"/>
                    <w:left w:val="nil"/>
                    <w:bottom w:val="nil"/>
                    <w:right w:val="nil"/>
                  </w:tcBorders>
                  <w:shd w:val="clear" w:color="auto" w:fill="auto"/>
                  <w:noWrap/>
                  <w:vAlign w:val="bottom"/>
                  <w:hideMark/>
                </w:tcPr>
                <w:p w:rsidR="00B24776" w:rsidRPr="000950AA" w:rsidRDefault="00B24776" w:rsidP="00E47AE8">
                  <w:pPr>
                    <w:suppressAutoHyphens w:val="0"/>
                    <w:spacing w:line="240" w:lineRule="auto"/>
                    <w:rPr>
                      <w:rFonts w:ascii="Arial" w:eastAsia="Times New Roman" w:hAnsi="Arial" w:cs="Arial"/>
                      <w:color w:val="auto"/>
                      <w:kern w:val="0"/>
                      <w:sz w:val="20"/>
                      <w:szCs w:val="20"/>
                      <w:lang w:eastAsia="en-US"/>
                    </w:rPr>
                  </w:pPr>
                  <w:r w:rsidRPr="000950AA">
                    <w:rPr>
                      <w:rFonts w:ascii="Arial" w:eastAsia="Times New Roman" w:hAnsi="Arial" w:cs="Arial"/>
                      <w:color w:val="auto"/>
                      <w:kern w:val="0"/>
                      <w:sz w:val="20"/>
                      <w:szCs w:val="20"/>
                      <w:lang w:eastAsia="en-US"/>
                    </w:rPr>
                    <w:t xml:space="preserve">димензија 530x2050mm </w:t>
                  </w:r>
                </w:p>
              </w:tc>
            </w:tr>
          </w:tbl>
          <w:p w:rsidR="00B24776" w:rsidRPr="000950AA" w:rsidRDefault="00B24776" w:rsidP="00E47AE8">
            <w:pPr>
              <w:jc w:val="both"/>
              <w:rPr>
                <w:rFonts w:ascii="Arial" w:hAnsi="Arial" w:cs="Arial"/>
                <w:noProof/>
                <w:sz w:val="20"/>
                <w:szCs w:val="20"/>
              </w:rPr>
            </w:pPr>
            <w:r w:rsidRPr="000950AA">
              <w:rPr>
                <w:rFonts w:ascii="Arial" w:hAnsi="Arial" w:cs="Arial"/>
                <w:noProof/>
                <w:sz w:val="20"/>
                <w:szCs w:val="20"/>
              </w:rPr>
              <w:t xml:space="preserve">(са </w:t>
            </w:r>
            <w:r w:rsidRPr="000950AA">
              <w:rPr>
                <w:rFonts w:ascii="Arial" w:hAnsi="Arial" w:cs="Arial"/>
                <w:noProof/>
                <w:sz w:val="20"/>
                <w:szCs w:val="20"/>
                <w:lang w:val="sr-Cyrl-CS"/>
              </w:rPr>
              <w:t>уградњом штафни дим 50x40мм и њиховим кантовањем ширине 4цм).</w:t>
            </w:r>
          </w:p>
        </w:tc>
        <w:tc>
          <w:tcPr>
            <w:tcW w:w="1018" w:type="dxa"/>
            <w:gridSpan w:val="2"/>
            <w:shd w:val="clear" w:color="auto" w:fill="auto"/>
            <w:noWrap/>
            <w:vAlign w:val="bottom"/>
            <w:hideMark/>
          </w:tcPr>
          <w:p w:rsidR="00B24776" w:rsidRPr="000950AA" w:rsidRDefault="00B24776" w:rsidP="00E47AE8">
            <w:pPr>
              <w:jc w:val="center"/>
              <w:rPr>
                <w:rFonts w:ascii="Arial" w:hAnsi="Arial" w:cs="Arial"/>
                <w:noProof/>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24</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Демонтажа врата, изношење истих, утовар и одвоз на депонију.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25</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материјала, израда и монтажа плакара од универа d=18,00</w:t>
            </w:r>
            <w:r w:rsidRPr="000950AA">
              <w:rPr>
                <w:rFonts w:ascii="Arial" w:hAnsi="Arial" w:cs="Arial"/>
                <w:noProof/>
                <w:sz w:val="20"/>
                <w:szCs w:val="20"/>
              </w:rPr>
              <w:t xml:space="preserve"> </w:t>
            </w:r>
            <w:r w:rsidRPr="000950AA">
              <w:rPr>
                <w:rFonts w:ascii="Arial" w:hAnsi="Arial" w:cs="Arial"/>
                <w:noProof/>
                <w:sz w:val="20"/>
                <w:szCs w:val="20"/>
                <w:lang w:val="sr-Cyrl-CS"/>
              </w:rPr>
              <w:t>mm дезен светла буква произвођач EGGER, који се састоји из два независна доња дела димензија 106x218 cm дубине 70 cm, и 88x218 cm дубине 45 cm, и једног независног горњег дела дим.214x70 cm дубине 45 cm који повезује ова два елемента. Унутар плакара су уграђене полице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26</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материјала, израда и монтажа комплета од по три фијоке за радни сто од универа d=18mm, дим.40x50x60, са ручкицама и бравицама за закључавање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27</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гардеробних ормана од универа d=18mm u тону по избору инвеститора, дим.80x220x60cm. Ормар је двокрилни има једну вертикалу на средини и две полице.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28</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висећих елемената од универа d=18mm u тону по избору инвеститора дим. 80x80x30cm. Елемент је двокрилни. Унутар њега се налазе две полице. Има бравицу за закључавање. Сви видни делови елемента су кантовани ABS траком</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29</w:t>
            </w:r>
          </w:p>
        </w:tc>
        <w:tc>
          <w:tcPr>
            <w:tcW w:w="4822" w:type="dxa"/>
            <w:shd w:val="clear" w:color="auto" w:fill="auto"/>
            <w:noWrap/>
            <w:vAlign w:val="bottom"/>
            <w:hideMark/>
          </w:tcPr>
          <w:p w:rsidR="00B24776" w:rsidRPr="000950AA" w:rsidRDefault="00C1478A" w:rsidP="00E47AE8">
            <w:pPr>
              <w:jc w:val="both"/>
              <w:rPr>
                <w:rFonts w:ascii="Arial" w:hAnsi="Arial" w:cs="Arial"/>
                <w:noProof/>
                <w:sz w:val="20"/>
                <w:szCs w:val="20"/>
                <w:lang w:val="sr-Cyrl-CS"/>
              </w:rPr>
            </w:pPr>
            <w:r>
              <w:rPr>
                <w:rFonts w:ascii="Arial" w:hAnsi="Arial" w:cs="Arial"/>
                <w:noProof/>
                <w:sz w:val="20"/>
                <w:szCs w:val="20"/>
                <w:lang w:val="sr-Cyrl-CS"/>
              </w:rPr>
              <w:t>Набавка материјала, и</w:t>
            </w:r>
            <w:r w:rsidR="00B24776" w:rsidRPr="000950AA">
              <w:rPr>
                <w:rFonts w:ascii="Arial" w:hAnsi="Arial" w:cs="Arial"/>
                <w:noProof/>
                <w:sz w:val="20"/>
                <w:szCs w:val="20"/>
                <w:lang w:val="sr-Cyrl-CS"/>
              </w:rPr>
              <w:t>зрада и монтажа полице од универа d=18</w:t>
            </w:r>
            <w:r w:rsidR="00B24776" w:rsidRPr="000950AA">
              <w:rPr>
                <w:rFonts w:ascii="Arial" w:hAnsi="Arial" w:cs="Arial"/>
                <w:noProof/>
                <w:sz w:val="20"/>
                <w:szCs w:val="20"/>
              </w:rPr>
              <w:t xml:space="preserve"> </w:t>
            </w:r>
            <w:r w:rsidR="00B24776" w:rsidRPr="000950AA">
              <w:rPr>
                <w:rFonts w:ascii="Arial" w:hAnsi="Arial" w:cs="Arial"/>
                <w:noProof/>
                <w:sz w:val="20"/>
                <w:szCs w:val="20"/>
                <w:lang w:val="sr-Cyrl-CS"/>
              </w:rPr>
              <w:t>mm дезен по избору инвеститора дим.25x130</w:t>
            </w:r>
            <w:r w:rsidR="00B24776" w:rsidRPr="000950AA">
              <w:rPr>
                <w:rFonts w:ascii="Arial" w:hAnsi="Arial" w:cs="Arial"/>
                <w:noProof/>
                <w:sz w:val="20"/>
                <w:szCs w:val="20"/>
              </w:rPr>
              <w:t xml:space="preserve"> cm</w:t>
            </w:r>
            <w:r w:rsidR="00B24776" w:rsidRPr="000950AA">
              <w:rPr>
                <w:rFonts w:ascii="Arial" w:hAnsi="Arial" w:cs="Arial"/>
                <w:noProof/>
                <w:sz w:val="20"/>
                <w:szCs w:val="20"/>
                <w:lang w:val="sr-Cyrl-CS"/>
              </w:rPr>
              <w:t xml:space="preserve">, са металним рамом висине </w:t>
            </w:r>
            <w:r w:rsidR="00B24776" w:rsidRPr="000950AA">
              <w:rPr>
                <w:rFonts w:ascii="Arial" w:hAnsi="Arial" w:cs="Arial"/>
                <w:noProof/>
                <w:sz w:val="20"/>
                <w:szCs w:val="20"/>
              </w:rPr>
              <w:t>h</w:t>
            </w:r>
            <w:r w:rsidR="00B24776" w:rsidRPr="000950AA">
              <w:rPr>
                <w:rFonts w:ascii="Arial" w:hAnsi="Arial" w:cs="Arial"/>
                <w:noProof/>
                <w:sz w:val="20"/>
                <w:szCs w:val="20"/>
                <w:lang w:val="sr-Cyrl-CS"/>
              </w:rPr>
              <w:t>=80</w:t>
            </w:r>
            <w:r w:rsidR="00B24776" w:rsidRPr="000950AA">
              <w:rPr>
                <w:rFonts w:ascii="Arial" w:hAnsi="Arial" w:cs="Arial"/>
                <w:noProof/>
                <w:sz w:val="20"/>
                <w:szCs w:val="20"/>
              </w:rPr>
              <w:t xml:space="preserve"> cm</w:t>
            </w:r>
            <w:r w:rsidR="00B24776" w:rsidRPr="000950AA">
              <w:rPr>
                <w:rFonts w:ascii="Arial" w:hAnsi="Arial" w:cs="Arial"/>
                <w:noProof/>
                <w:sz w:val="20"/>
                <w:szCs w:val="20"/>
                <w:lang w:val="sr-Cyrl-CS"/>
              </w:rPr>
              <w:t>.</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30</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Демонтажа бравица на гардеробним ормарима, висећим елементима и покретним фијокашима и столовима са набавком и уградњом нових.</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2"/>
          <w:wAfter w:w="56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31</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rPr>
            </w:pPr>
            <w:r w:rsidRPr="000950AA">
              <w:rPr>
                <w:rFonts w:ascii="Arial" w:hAnsi="Arial" w:cs="Arial"/>
                <w:noProof/>
                <w:sz w:val="20"/>
                <w:szCs w:val="20"/>
                <w:lang w:val="sr-Cyrl-CS"/>
              </w:rPr>
              <w:t xml:space="preserve">Набавка и замена клизача фиока </w:t>
            </w:r>
            <w:r w:rsidRPr="000950AA">
              <w:rPr>
                <w:rFonts w:ascii="Arial" w:hAnsi="Arial" w:cs="Arial"/>
                <w:noProof/>
                <w:sz w:val="20"/>
                <w:szCs w:val="20"/>
              </w:rPr>
              <w:t>L</w:t>
            </w:r>
            <w:r w:rsidRPr="000950AA">
              <w:rPr>
                <w:rFonts w:ascii="Arial" w:hAnsi="Arial" w:cs="Arial"/>
                <w:noProof/>
                <w:sz w:val="20"/>
                <w:szCs w:val="20"/>
                <w:lang w:val="sr-Cyrl-CS"/>
              </w:rPr>
              <w:t>=550</w:t>
            </w:r>
            <w:r w:rsidRPr="000950AA">
              <w:rPr>
                <w:rFonts w:ascii="Arial" w:hAnsi="Arial" w:cs="Arial"/>
                <w:noProof/>
                <w:sz w:val="20"/>
                <w:szCs w:val="20"/>
              </w:rPr>
              <w:t xml:space="preserve"> mm</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32</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замена статик браве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33</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замена ручица на плакарским вратима и фиокама. Ручице су прохромске изглед по избору инвеститора.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34</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монтажа система заједничког закључавања фиока на радним столовима (комплет чине четири фијоке) са свим потребним прерадама и дорадама на фиокама и на столу.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35</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Набавка материјала, израда и постављање одбојних даски од универа, кантовано </w:t>
            </w:r>
            <w:r w:rsidRPr="000950AA">
              <w:rPr>
                <w:rFonts w:ascii="Arial" w:hAnsi="Arial" w:cs="Arial"/>
                <w:noProof/>
                <w:sz w:val="20"/>
                <w:szCs w:val="20"/>
              </w:rPr>
              <w:t>ABS</w:t>
            </w:r>
            <w:r w:rsidRPr="000950AA">
              <w:rPr>
                <w:rFonts w:ascii="Arial" w:hAnsi="Arial" w:cs="Arial"/>
                <w:noProof/>
                <w:sz w:val="20"/>
                <w:szCs w:val="20"/>
                <w:lang w:val="sr-Cyrl-CS"/>
              </w:rPr>
              <w:t xml:space="preserve"> траком. Ширина 30 </w:t>
            </w:r>
            <w:r w:rsidRPr="000950AA">
              <w:rPr>
                <w:rFonts w:ascii="Arial" w:hAnsi="Arial" w:cs="Arial"/>
                <w:noProof/>
                <w:sz w:val="20"/>
                <w:szCs w:val="20"/>
              </w:rPr>
              <w:t>cm</w:t>
            </w:r>
            <w:r w:rsidRPr="000950AA">
              <w:rPr>
                <w:rFonts w:ascii="Arial" w:hAnsi="Arial" w:cs="Arial"/>
                <w:noProof/>
                <w:sz w:val="20"/>
                <w:szCs w:val="20"/>
                <w:lang w:val="sr-Cyrl-CS"/>
              </w:rPr>
              <w:t xml:space="preserve"> боја по избору Наручиоца.</w:t>
            </w:r>
          </w:p>
        </w:tc>
        <w:tc>
          <w:tcPr>
            <w:tcW w:w="1018" w:type="dxa"/>
            <w:gridSpan w:val="2"/>
            <w:shd w:val="clear" w:color="auto" w:fill="auto"/>
            <w:noWrap/>
            <w:vAlign w:val="bottom"/>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36</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rPr>
            </w:pPr>
            <w:r w:rsidRPr="000950AA">
              <w:rPr>
                <w:rFonts w:ascii="Arial" w:hAnsi="Arial" w:cs="Arial"/>
                <w:noProof/>
                <w:sz w:val="20"/>
                <w:szCs w:val="20"/>
                <w:lang w:val="sr-Cyrl-CS"/>
              </w:rPr>
              <w:t>Набавка и замена точкића на покретним фијокашима и осталим покретним елементима Ø50 са кочницом носивости мин 50</w:t>
            </w:r>
            <w:r w:rsidRPr="000950AA">
              <w:rPr>
                <w:rFonts w:ascii="Arial" w:hAnsi="Arial" w:cs="Arial"/>
                <w:noProof/>
                <w:sz w:val="20"/>
                <w:szCs w:val="20"/>
              </w:rPr>
              <w:t xml:space="preserve"> kg</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37</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зидног чивилука од универа, траке ширине 7</w:t>
            </w:r>
            <w:r w:rsidRPr="000950AA">
              <w:rPr>
                <w:rFonts w:ascii="Arial" w:hAnsi="Arial" w:cs="Arial"/>
                <w:noProof/>
                <w:sz w:val="20"/>
                <w:szCs w:val="20"/>
              </w:rPr>
              <w:t xml:space="preserve"> </w:t>
            </w:r>
            <w:r w:rsidRPr="000950AA">
              <w:rPr>
                <w:rFonts w:ascii="Arial" w:hAnsi="Arial" w:cs="Arial"/>
                <w:noProof/>
                <w:sz w:val="20"/>
                <w:szCs w:val="20"/>
                <w:lang w:val="sr-Cyrl-CS"/>
              </w:rPr>
              <w:t>cm, и дужине 50</w:t>
            </w:r>
            <w:r w:rsidRPr="000950AA">
              <w:rPr>
                <w:rFonts w:ascii="Arial" w:hAnsi="Arial" w:cs="Arial"/>
                <w:noProof/>
                <w:sz w:val="20"/>
                <w:szCs w:val="20"/>
              </w:rPr>
              <w:t xml:space="preserve"> </w:t>
            </w:r>
            <w:r w:rsidRPr="000950AA">
              <w:rPr>
                <w:rFonts w:ascii="Arial" w:hAnsi="Arial" w:cs="Arial"/>
                <w:noProof/>
                <w:sz w:val="20"/>
                <w:szCs w:val="20"/>
                <w:lang w:val="sr-Cyrl-CS"/>
              </w:rPr>
              <w:t xml:space="preserve">cm, кантованог </w:t>
            </w:r>
            <w:r w:rsidRPr="000950AA">
              <w:rPr>
                <w:rFonts w:ascii="Arial" w:hAnsi="Arial" w:cs="Arial"/>
                <w:noProof/>
                <w:sz w:val="20"/>
                <w:szCs w:val="20"/>
              </w:rPr>
              <w:t xml:space="preserve">ABS </w:t>
            </w:r>
            <w:r w:rsidRPr="000950AA">
              <w:rPr>
                <w:rFonts w:ascii="Arial" w:hAnsi="Arial" w:cs="Arial"/>
                <w:noProof/>
                <w:sz w:val="20"/>
                <w:szCs w:val="20"/>
                <w:lang w:val="sr-Cyrl-CS"/>
              </w:rPr>
              <w:t>ом и три закачаљке.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38</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Поправка столица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39</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Поправка столова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B24776" w:rsidRPr="000950AA" w:rsidTr="00C1478A">
        <w:trPr>
          <w:gridAfter w:val="1"/>
          <w:wAfter w:w="47" w:type="dxa"/>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40</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Поправка и штеловање пвц столарије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654" w:type="dxa"/>
            <w:gridSpan w:val="2"/>
          </w:tcPr>
          <w:p w:rsidR="00B24776" w:rsidRPr="000950AA" w:rsidRDefault="00B24776" w:rsidP="00E47AE8">
            <w:pPr>
              <w:jc w:val="center"/>
              <w:rPr>
                <w:rFonts w:ascii="Arial" w:hAnsi="Arial" w:cs="Arial"/>
                <w:noProof/>
                <w:sz w:val="20"/>
                <w:szCs w:val="20"/>
                <w:lang w:val="sr-Cyrl-CS"/>
              </w:rPr>
            </w:pPr>
          </w:p>
        </w:tc>
      </w:tr>
      <w:tr w:rsidR="00380313" w:rsidRPr="000950AA" w:rsidTr="00C1478A">
        <w:trPr>
          <w:trHeight w:val="127"/>
          <w:jc w:val="center"/>
        </w:trPr>
        <w:tc>
          <w:tcPr>
            <w:tcW w:w="13311" w:type="dxa"/>
            <w:gridSpan w:val="11"/>
          </w:tcPr>
          <w:p w:rsidR="00380313" w:rsidRPr="000950AA" w:rsidRDefault="00380313" w:rsidP="00E47AE8">
            <w:pPr>
              <w:jc w:val="center"/>
              <w:rPr>
                <w:rFonts w:ascii="Arial" w:hAnsi="Arial" w:cs="Arial"/>
                <w:b/>
                <w:noProof/>
                <w:sz w:val="20"/>
                <w:szCs w:val="20"/>
                <w:lang w:val="sr-Cyrl-CS"/>
              </w:rPr>
            </w:pPr>
            <w:r w:rsidRPr="000950AA">
              <w:rPr>
                <w:rFonts w:ascii="Arial" w:hAnsi="Arial" w:cs="Arial"/>
                <w:b/>
                <w:noProof/>
                <w:sz w:val="20"/>
                <w:szCs w:val="20"/>
                <w:lang w:val="sr-Cyrl-CS"/>
              </w:rPr>
              <w:t>ГРАЂЕВИНСКО ЗАНАТСКИ РАДОВИ</w:t>
            </w: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41</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Обијање малтера са зидова (због влаге) са чишћењем фуга, изношењем, утоваром и одвозом на градску депонију.</w:t>
            </w:r>
          </w:p>
        </w:tc>
        <w:tc>
          <w:tcPr>
            <w:tcW w:w="735" w:type="dxa"/>
            <w:shd w:val="clear" w:color="auto" w:fill="auto"/>
            <w:noWrap/>
            <w:vAlign w:val="bottom"/>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tcPr>
          <w:p w:rsidR="00B24776" w:rsidRPr="000950AA" w:rsidRDefault="00B24776" w:rsidP="00E47AE8">
            <w:pPr>
              <w:jc w:val="center"/>
              <w:rPr>
                <w:rFonts w:ascii="Arial" w:hAnsi="Arial" w:cs="Arial"/>
                <w:noProof/>
                <w:sz w:val="20"/>
                <w:szCs w:val="20"/>
              </w:rPr>
            </w:pPr>
          </w:p>
        </w:tc>
        <w:tc>
          <w:tcPr>
            <w:tcW w:w="1275" w:type="dxa"/>
          </w:tcPr>
          <w:p w:rsidR="00B24776" w:rsidRPr="000950AA" w:rsidRDefault="00B24776" w:rsidP="00E47AE8">
            <w:pPr>
              <w:jc w:val="center"/>
              <w:rPr>
                <w:rFonts w:ascii="Arial" w:hAnsi="Arial" w:cs="Arial"/>
                <w:noProof/>
                <w:sz w:val="20"/>
                <w:szCs w:val="20"/>
              </w:rPr>
            </w:pPr>
          </w:p>
        </w:tc>
        <w:tc>
          <w:tcPr>
            <w:tcW w:w="1276" w:type="dxa"/>
          </w:tcPr>
          <w:p w:rsidR="00B24776" w:rsidRPr="000950AA" w:rsidRDefault="00B24776" w:rsidP="00E47AE8">
            <w:pPr>
              <w:jc w:val="center"/>
              <w:rPr>
                <w:rFonts w:ascii="Arial" w:hAnsi="Arial" w:cs="Arial"/>
                <w:noProof/>
                <w:sz w:val="20"/>
                <w:szCs w:val="20"/>
              </w:rPr>
            </w:pPr>
          </w:p>
        </w:tc>
        <w:tc>
          <w:tcPr>
            <w:tcW w:w="1701" w:type="dxa"/>
            <w:gridSpan w:val="3"/>
          </w:tcPr>
          <w:p w:rsidR="00B24776" w:rsidRPr="000950AA" w:rsidRDefault="00B24776" w:rsidP="00E47AE8">
            <w:pPr>
              <w:jc w:val="center"/>
              <w:rPr>
                <w:rFonts w:ascii="Arial" w:hAnsi="Arial" w:cs="Arial"/>
                <w:noProof/>
                <w:sz w:val="20"/>
                <w:szCs w:val="20"/>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42</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Малтерисање зидова после завршене хидроизолације у продужном малтеру у односу 1:3:9 са пердашењем истих</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Default="00B24776" w:rsidP="00E47AE8">
            <w:pPr>
              <w:jc w:val="center"/>
              <w:rPr>
                <w:rFonts w:ascii="Arial" w:hAnsi="Arial" w:cs="Arial"/>
                <w:noProof/>
                <w:sz w:val="20"/>
                <w:szCs w:val="20"/>
                <w:lang w:val="sr-Cyrl-CS"/>
              </w:rPr>
            </w:pPr>
          </w:p>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2407"/>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43</w:t>
            </w:r>
          </w:p>
        </w:tc>
        <w:tc>
          <w:tcPr>
            <w:tcW w:w="5105" w:type="dxa"/>
            <w:gridSpan w:val="2"/>
            <w:shd w:val="clear" w:color="auto" w:fill="auto"/>
            <w:noWrap/>
            <w:vAlign w:val="bottom"/>
            <w:hideMark/>
          </w:tcPr>
          <w:tbl>
            <w:tblPr>
              <w:tblW w:w="5052" w:type="dxa"/>
              <w:tblLayout w:type="fixed"/>
              <w:tblLook w:val="04A0"/>
            </w:tblPr>
            <w:tblGrid>
              <w:gridCol w:w="5052"/>
            </w:tblGrid>
            <w:tr w:rsidR="00B24776" w:rsidRPr="000950AA" w:rsidTr="000950AA">
              <w:trPr>
                <w:trHeight w:val="300"/>
              </w:trPr>
              <w:tc>
                <w:tcPr>
                  <w:tcW w:w="5052" w:type="dxa"/>
                  <w:tcBorders>
                    <w:top w:val="nil"/>
                    <w:left w:val="nil"/>
                    <w:bottom w:val="nil"/>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Израда фасаде по следећем опису:</w:t>
                  </w:r>
                </w:p>
              </w:tc>
            </w:tr>
            <w:tr w:rsidR="00B24776" w:rsidRPr="000950AA" w:rsidTr="000950AA">
              <w:trPr>
                <w:trHeight w:val="720"/>
              </w:trPr>
              <w:tc>
                <w:tcPr>
                  <w:tcW w:w="5052" w:type="dxa"/>
                  <w:tcBorders>
                    <w:top w:val="nil"/>
                    <w:left w:val="nil"/>
                    <w:bottom w:val="nil"/>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Монтажа и демонтажа потребне скеле,</w:t>
                  </w:r>
                  <w:r w:rsidRPr="000950AA">
                    <w:rPr>
                      <w:rFonts w:ascii="Arial" w:eastAsia="Times New Roman" w:hAnsi="Arial" w:cs="Arial"/>
                      <w:noProof/>
                      <w:color w:val="auto"/>
                      <w:kern w:val="0"/>
                      <w:sz w:val="20"/>
                      <w:szCs w:val="20"/>
                      <w:lang w:eastAsia="en-US"/>
                    </w:rPr>
                    <w:t xml:space="preserve"> o</w:t>
                  </w:r>
                  <w:r w:rsidRPr="000950AA">
                    <w:rPr>
                      <w:rFonts w:ascii="Arial" w:eastAsia="Times New Roman" w:hAnsi="Arial" w:cs="Arial"/>
                      <w:noProof/>
                      <w:color w:val="auto"/>
                      <w:kern w:val="0"/>
                      <w:sz w:val="20"/>
                      <w:szCs w:val="20"/>
                      <w:lang w:val="sr-Cyrl-CS" w:eastAsia="en-US"/>
                    </w:rPr>
                    <w:t>бијање постојећег малтера заједно са завршном обрадом.</w:t>
                  </w:r>
                </w:p>
              </w:tc>
            </w:tr>
            <w:tr w:rsidR="00B24776" w:rsidRPr="000950AA" w:rsidTr="000950AA">
              <w:trPr>
                <w:trHeight w:val="561"/>
              </w:trPr>
              <w:tc>
                <w:tcPr>
                  <w:tcW w:w="5052" w:type="dxa"/>
                  <w:tcBorders>
                    <w:top w:val="nil"/>
                    <w:left w:val="nil"/>
                    <w:bottom w:val="nil"/>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eastAsia="en-US"/>
                    </w:rPr>
                  </w:pPr>
                  <w:r w:rsidRPr="000950AA">
                    <w:rPr>
                      <w:rFonts w:ascii="Arial" w:eastAsia="Times New Roman" w:hAnsi="Arial" w:cs="Arial"/>
                      <w:noProof/>
                      <w:color w:val="auto"/>
                      <w:kern w:val="0"/>
                      <w:sz w:val="20"/>
                      <w:szCs w:val="20"/>
                      <w:lang w:val="sr-Cyrl-CS" w:eastAsia="en-US"/>
                    </w:rPr>
                    <w:t xml:space="preserve">Малтерисања фасаде продужним малтером 1:2:6 у два слоја укупне дебљине 2-2,5 </w:t>
                  </w:r>
                  <w:r w:rsidRPr="000950AA">
                    <w:rPr>
                      <w:rFonts w:ascii="Arial" w:eastAsia="Times New Roman" w:hAnsi="Arial" w:cs="Arial"/>
                      <w:noProof/>
                      <w:color w:val="auto"/>
                      <w:kern w:val="0"/>
                      <w:sz w:val="20"/>
                      <w:szCs w:val="20"/>
                      <w:lang w:eastAsia="en-US"/>
                    </w:rPr>
                    <w:t>cm</w:t>
                  </w:r>
                </w:p>
              </w:tc>
            </w:tr>
            <w:tr w:rsidR="00B24776" w:rsidRPr="000950AA" w:rsidTr="000950AA">
              <w:trPr>
                <w:trHeight w:val="570"/>
              </w:trPr>
              <w:tc>
                <w:tcPr>
                  <w:tcW w:w="5052" w:type="dxa"/>
                  <w:tcBorders>
                    <w:top w:val="nil"/>
                    <w:left w:val="nil"/>
                    <w:bottom w:val="single" w:sz="4" w:space="0" w:color="000000"/>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Обрада фасаде акрилним бавалитом у боји и структури по избору Наручиоца.</w:t>
                  </w:r>
                </w:p>
              </w:tc>
            </w:tr>
          </w:tbl>
          <w:p w:rsidR="00B24776" w:rsidRPr="000950AA" w:rsidRDefault="00B24776" w:rsidP="00E47AE8">
            <w:pPr>
              <w:jc w:val="both"/>
              <w:rPr>
                <w:rFonts w:ascii="Arial" w:hAnsi="Arial" w:cs="Arial"/>
                <w:noProof/>
                <w:sz w:val="20"/>
                <w:szCs w:val="20"/>
                <w:lang w:val="sr-Cyrl-CS"/>
              </w:rPr>
            </w:pP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44</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Скидање графита са фасадних зидова разним техникама, пескирање, хемијским средствима, прањем или брушењем и израда застите зидова антиграфит премазима.</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45</w:t>
            </w:r>
          </w:p>
        </w:tc>
        <w:tc>
          <w:tcPr>
            <w:tcW w:w="5105" w:type="dxa"/>
            <w:gridSpan w:val="2"/>
            <w:shd w:val="clear" w:color="auto" w:fill="auto"/>
            <w:noWrap/>
            <w:vAlign w:val="bottom"/>
            <w:hideMark/>
          </w:tcPr>
          <w:tbl>
            <w:tblPr>
              <w:tblW w:w="5133" w:type="dxa"/>
              <w:tblLayout w:type="fixed"/>
              <w:tblLook w:val="04A0"/>
            </w:tblPr>
            <w:tblGrid>
              <w:gridCol w:w="5133"/>
            </w:tblGrid>
            <w:tr w:rsidR="00B24776" w:rsidRPr="000950AA" w:rsidTr="000950AA">
              <w:trPr>
                <w:trHeight w:val="562"/>
              </w:trPr>
              <w:tc>
                <w:tcPr>
                  <w:tcW w:w="5133" w:type="dxa"/>
                  <w:tcBorders>
                    <w:top w:val="nil"/>
                    <w:left w:val="nil"/>
                    <w:bottom w:val="nil"/>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Изношење намештаја из простора који се адаптира. Намештај депоновати у оквиру објекта а по завршетку радова поново га унети. Обрачун по </w:t>
                  </w:r>
                  <w:r w:rsidRPr="000950AA">
                    <w:rPr>
                      <w:rFonts w:ascii="Arial" w:eastAsia="Times New Roman" w:hAnsi="Arial" w:cs="Arial"/>
                      <w:noProof/>
                      <w:color w:val="auto"/>
                      <w:kern w:val="0"/>
                      <w:sz w:val="20"/>
                      <w:szCs w:val="20"/>
                      <w:lang w:eastAsia="en-US"/>
                    </w:rPr>
                    <w:t>m</w:t>
                  </w:r>
                  <w:r w:rsidRPr="000950AA">
                    <w:rPr>
                      <w:rFonts w:ascii="Arial" w:eastAsia="Times New Roman" w:hAnsi="Arial" w:cs="Arial"/>
                      <w:noProof/>
                      <w:color w:val="auto"/>
                      <w:kern w:val="0"/>
                      <w:sz w:val="20"/>
                      <w:szCs w:val="20"/>
                      <w:vertAlign w:val="superscript"/>
                      <w:lang w:eastAsia="en-US"/>
                    </w:rPr>
                    <w:t xml:space="preserve">2 </w:t>
                  </w:r>
                  <w:r w:rsidRPr="000950AA">
                    <w:rPr>
                      <w:rFonts w:ascii="Arial" w:eastAsia="Times New Roman" w:hAnsi="Arial" w:cs="Arial"/>
                      <w:noProof/>
                      <w:color w:val="auto"/>
                      <w:kern w:val="0"/>
                      <w:sz w:val="20"/>
                      <w:szCs w:val="20"/>
                      <w:lang w:val="sr-Cyrl-CS" w:eastAsia="en-US"/>
                    </w:rPr>
                    <w:t xml:space="preserve"> површине просторија</w:t>
                  </w:r>
                </w:p>
              </w:tc>
            </w:tr>
            <w:tr w:rsidR="00B24776" w:rsidRPr="000950AA" w:rsidTr="000950AA">
              <w:trPr>
                <w:trHeight w:val="148"/>
              </w:trPr>
              <w:tc>
                <w:tcPr>
                  <w:tcW w:w="5133" w:type="dxa"/>
                  <w:tcBorders>
                    <w:top w:val="nil"/>
                    <w:left w:val="nil"/>
                    <w:bottom w:val="single" w:sz="4" w:space="0" w:color="000000"/>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p>
              </w:tc>
            </w:tr>
          </w:tbl>
          <w:p w:rsidR="00B24776" w:rsidRPr="000950AA" w:rsidRDefault="00B24776" w:rsidP="00E47AE8">
            <w:pPr>
              <w:jc w:val="both"/>
              <w:rPr>
                <w:rFonts w:ascii="Arial" w:hAnsi="Arial" w:cs="Arial"/>
                <w:noProof/>
                <w:sz w:val="20"/>
                <w:szCs w:val="20"/>
                <w:lang w:val="sr-Cyrl-CS"/>
              </w:rPr>
            </w:pP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46</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Израда преградних зидова од ригипс плоча </w:t>
            </w:r>
            <w:r w:rsidRPr="000950AA">
              <w:rPr>
                <w:rFonts w:ascii="Arial" w:hAnsi="Arial" w:cs="Arial"/>
                <w:noProof/>
                <w:sz w:val="20"/>
                <w:szCs w:val="20"/>
              </w:rPr>
              <w:t>d</w:t>
            </w:r>
            <w:r w:rsidRPr="000950AA">
              <w:rPr>
                <w:rFonts w:ascii="Arial" w:hAnsi="Arial" w:cs="Arial"/>
                <w:noProof/>
                <w:sz w:val="20"/>
                <w:szCs w:val="20"/>
                <w:lang w:val="sr-Cyrl-CS"/>
              </w:rPr>
              <w:t>=12,5</w:t>
            </w:r>
            <w:r w:rsidRPr="000950AA">
              <w:rPr>
                <w:rFonts w:ascii="Arial" w:hAnsi="Arial" w:cs="Arial"/>
                <w:noProof/>
                <w:sz w:val="20"/>
                <w:szCs w:val="20"/>
              </w:rPr>
              <w:t xml:space="preserve"> mm</w:t>
            </w:r>
            <w:r w:rsidRPr="000950AA">
              <w:rPr>
                <w:rFonts w:ascii="Arial" w:hAnsi="Arial" w:cs="Arial"/>
                <w:noProof/>
                <w:sz w:val="20"/>
                <w:szCs w:val="20"/>
                <w:lang w:val="sr-Cyrl-CS"/>
              </w:rPr>
              <w:t xml:space="preserve"> са металном подконструкцијом. Дебљина зида је 100</w:t>
            </w:r>
            <w:r w:rsidRPr="000950AA">
              <w:rPr>
                <w:rFonts w:ascii="Arial" w:hAnsi="Arial" w:cs="Arial"/>
                <w:noProof/>
                <w:sz w:val="20"/>
                <w:szCs w:val="20"/>
              </w:rPr>
              <w:t xml:space="preserve"> mm</w:t>
            </w:r>
            <w:r w:rsidRPr="000950AA">
              <w:rPr>
                <w:rFonts w:ascii="Arial" w:hAnsi="Arial" w:cs="Arial"/>
                <w:noProof/>
                <w:sz w:val="20"/>
                <w:szCs w:val="20"/>
                <w:lang w:val="sr-Cyrl-CS"/>
              </w:rPr>
              <w:t xml:space="preserve"> (са израдом звучне изолације)</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47</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Набавка и замена појединих оштећених плоча у Армстронг плафону. Плоче набавити према постојећим плочама које се мењају.</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48</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Препокривање дела крова оштећеног услед олујног ветра. Препокривање извршити пластифицираним лимом </w:t>
            </w:r>
            <w:r w:rsidRPr="000950AA">
              <w:rPr>
                <w:rFonts w:ascii="Arial" w:hAnsi="Arial" w:cs="Arial"/>
                <w:noProof/>
                <w:sz w:val="20"/>
                <w:szCs w:val="20"/>
              </w:rPr>
              <w:t>d</w:t>
            </w:r>
            <w:r w:rsidRPr="000950AA">
              <w:rPr>
                <w:rFonts w:ascii="Arial" w:hAnsi="Arial" w:cs="Arial"/>
                <w:noProof/>
                <w:sz w:val="20"/>
                <w:szCs w:val="20"/>
                <w:lang w:val="sr-Cyrl-CS"/>
              </w:rPr>
              <w:t>=55</w:t>
            </w:r>
            <w:r w:rsidRPr="000950AA">
              <w:rPr>
                <w:rFonts w:ascii="Arial" w:hAnsi="Arial" w:cs="Arial"/>
                <w:noProof/>
                <w:sz w:val="20"/>
                <w:szCs w:val="20"/>
              </w:rPr>
              <w:t xml:space="preserve"> mm</w:t>
            </w:r>
            <w:r w:rsidRPr="000950AA">
              <w:rPr>
                <w:rFonts w:ascii="Arial" w:hAnsi="Arial" w:cs="Arial"/>
                <w:noProof/>
                <w:sz w:val="20"/>
                <w:szCs w:val="20"/>
                <w:lang w:val="sr-Cyrl-CS"/>
              </w:rPr>
              <w:t>.</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49</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Облагање радних плоча столова гранитним плочама од композита </w:t>
            </w:r>
            <w:r w:rsidRPr="000950AA">
              <w:rPr>
                <w:rFonts w:ascii="Arial" w:hAnsi="Arial" w:cs="Arial"/>
                <w:noProof/>
                <w:sz w:val="20"/>
                <w:szCs w:val="20"/>
              </w:rPr>
              <w:t>d</w:t>
            </w:r>
            <w:r w:rsidRPr="000950AA">
              <w:rPr>
                <w:rFonts w:ascii="Arial" w:hAnsi="Arial" w:cs="Arial"/>
                <w:noProof/>
                <w:sz w:val="20"/>
                <w:szCs w:val="20"/>
                <w:lang w:val="sr-Cyrl-CS"/>
              </w:rPr>
              <w:t>=20</w:t>
            </w:r>
            <w:r w:rsidRPr="000950AA">
              <w:rPr>
                <w:rFonts w:ascii="Arial" w:hAnsi="Arial" w:cs="Arial"/>
                <w:noProof/>
                <w:sz w:val="20"/>
                <w:szCs w:val="20"/>
              </w:rPr>
              <w:t xml:space="preserve"> mm</w:t>
            </w:r>
            <w:r w:rsidRPr="000950AA">
              <w:rPr>
                <w:rFonts w:ascii="Arial" w:hAnsi="Arial" w:cs="Arial"/>
                <w:noProof/>
                <w:sz w:val="20"/>
                <w:szCs w:val="20"/>
                <w:lang w:val="sr-Cyrl-CS"/>
              </w:rPr>
              <w:t>.</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50</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Реконструкција степеништа од тераца. Терацо газишта обележити и пажљиво исећи оштећења. Очистити подлогу а затим нанети нови слој тераца.</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51</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Обрада шпалетни око прозора ширине 10-15</w:t>
            </w:r>
            <w:r w:rsidRPr="000950AA">
              <w:rPr>
                <w:rFonts w:ascii="Arial" w:hAnsi="Arial" w:cs="Arial"/>
                <w:noProof/>
                <w:sz w:val="20"/>
                <w:szCs w:val="20"/>
              </w:rPr>
              <w:t xml:space="preserve"> </w:t>
            </w:r>
            <w:r w:rsidRPr="000950AA">
              <w:rPr>
                <w:rFonts w:ascii="Arial" w:eastAsia="Times New Roman" w:hAnsi="Arial" w:cs="Arial"/>
                <w:noProof/>
                <w:color w:val="auto"/>
                <w:kern w:val="0"/>
                <w:sz w:val="20"/>
                <w:szCs w:val="20"/>
                <w:lang w:eastAsia="en-US"/>
              </w:rPr>
              <w:t xml:space="preserve">cm </w:t>
            </w:r>
            <w:r w:rsidRPr="000950AA">
              <w:rPr>
                <w:rFonts w:ascii="Arial" w:hAnsi="Arial" w:cs="Arial"/>
                <w:noProof/>
                <w:sz w:val="20"/>
                <w:szCs w:val="20"/>
                <w:lang w:val="sr-Cyrl-CS"/>
              </w:rPr>
              <w:t>, у продужном малтеру у односу 1:3:9.</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52</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Демонтажа олука, олучних вертикала. Лимарију демонтирати, упаковати, утоварити у камион и одвести на депонију.</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53</w:t>
            </w:r>
          </w:p>
        </w:tc>
        <w:tc>
          <w:tcPr>
            <w:tcW w:w="5105" w:type="dxa"/>
            <w:gridSpan w:val="2"/>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Израда и монтажа олука и олучних вертикала од пластифицираног лима развијене ширине 55</w:t>
            </w:r>
            <w:r w:rsidRPr="000950AA">
              <w:rPr>
                <w:rFonts w:ascii="Arial" w:hAnsi="Arial" w:cs="Arial"/>
                <w:noProof/>
                <w:sz w:val="20"/>
                <w:szCs w:val="20"/>
              </w:rPr>
              <w:t xml:space="preserve"> </w:t>
            </w:r>
            <w:r w:rsidRPr="000950AA">
              <w:rPr>
                <w:rFonts w:ascii="Arial" w:eastAsia="Times New Roman" w:hAnsi="Arial" w:cs="Arial"/>
                <w:noProof/>
                <w:color w:val="auto"/>
                <w:kern w:val="0"/>
                <w:sz w:val="20"/>
                <w:szCs w:val="20"/>
                <w:lang w:eastAsia="en-US"/>
              </w:rPr>
              <w:t>cm</w:t>
            </w:r>
            <w:r w:rsidRPr="000950AA">
              <w:rPr>
                <w:rFonts w:ascii="Arial" w:hAnsi="Arial" w:cs="Arial"/>
                <w:noProof/>
                <w:sz w:val="20"/>
                <w:szCs w:val="20"/>
                <w:lang w:val="sr-Cyrl-CS"/>
              </w:rPr>
              <w:t>.</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54</w:t>
            </w:r>
          </w:p>
        </w:tc>
        <w:tc>
          <w:tcPr>
            <w:tcW w:w="5105" w:type="dxa"/>
            <w:gridSpan w:val="2"/>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 xml:space="preserve">Израда и монтажа солбанк лимова од </w:t>
            </w:r>
            <w:r w:rsidRPr="000950AA">
              <w:rPr>
                <w:rFonts w:ascii="Arial" w:hAnsi="Arial" w:cs="Arial"/>
                <w:noProof/>
                <w:sz w:val="20"/>
                <w:szCs w:val="20"/>
              </w:rPr>
              <w:t>AL</w:t>
            </w:r>
            <w:r w:rsidRPr="000950AA">
              <w:rPr>
                <w:rFonts w:ascii="Arial" w:hAnsi="Arial" w:cs="Arial"/>
                <w:noProof/>
                <w:sz w:val="20"/>
                <w:szCs w:val="20"/>
                <w:lang w:val="sr-Cyrl-CS"/>
              </w:rPr>
              <w:t xml:space="preserve"> пластифицираног лима, развијене ширине 25</w:t>
            </w:r>
            <w:r w:rsidRPr="000950AA">
              <w:rPr>
                <w:rFonts w:ascii="Arial" w:hAnsi="Arial" w:cs="Arial"/>
                <w:noProof/>
                <w:sz w:val="20"/>
                <w:szCs w:val="20"/>
              </w:rPr>
              <w:t xml:space="preserve"> </w:t>
            </w:r>
            <w:r w:rsidRPr="000950AA">
              <w:rPr>
                <w:rFonts w:ascii="Arial" w:eastAsia="Times New Roman" w:hAnsi="Arial" w:cs="Arial"/>
                <w:noProof/>
                <w:color w:val="auto"/>
                <w:kern w:val="0"/>
                <w:sz w:val="20"/>
                <w:szCs w:val="20"/>
                <w:lang w:eastAsia="en-US"/>
              </w:rPr>
              <w:t>cm</w:t>
            </w:r>
            <w:r w:rsidRPr="000950AA">
              <w:rPr>
                <w:rFonts w:ascii="Arial" w:hAnsi="Arial" w:cs="Arial"/>
                <w:noProof/>
                <w:sz w:val="20"/>
                <w:szCs w:val="20"/>
                <w:lang w:val="sr-Cyrl-CS"/>
              </w:rPr>
              <w:t>.</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55</w:t>
            </w:r>
          </w:p>
        </w:tc>
        <w:tc>
          <w:tcPr>
            <w:tcW w:w="5105" w:type="dxa"/>
            <w:gridSpan w:val="2"/>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 xml:space="preserve">Израда </w:t>
            </w:r>
            <w:r w:rsidRPr="000950AA">
              <w:rPr>
                <w:rFonts w:ascii="Arial" w:hAnsi="Arial" w:cs="Arial"/>
                <w:noProof/>
                <w:sz w:val="20"/>
                <w:szCs w:val="20"/>
              </w:rPr>
              <w:t>и</w:t>
            </w:r>
            <w:r w:rsidRPr="000950AA">
              <w:rPr>
                <w:rFonts w:ascii="Arial" w:hAnsi="Arial" w:cs="Arial"/>
                <w:noProof/>
                <w:sz w:val="20"/>
                <w:szCs w:val="20"/>
                <w:lang w:val="sr-Cyrl-CS"/>
              </w:rPr>
              <w:t xml:space="preserve"> монтажа снегобрана на лименом крову</w:t>
            </w:r>
          </w:p>
        </w:tc>
        <w:tc>
          <w:tcPr>
            <w:tcW w:w="735" w:type="dxa"/>
            <w:shd w:val="clear" w:color="auto" w:fill="auto"/>
            <w:noWrap/>
            <w:vAlign w:val="bottom"/>
            <w:hideMark/>
          </w:tcPr>
          <w:p w:rsidR="00B24776" w:rsidRPr="000950AA" w:rsidRDefault="00B24776" w:rsidP="00E47AE8">
            <w:pPr>
              <w:jc w:val="center"/>
              <w:rPr>
                <w:rFonts w:ascii="Arial" w:hAnsi="Arial" w:cs="Arial"/>
                <w:noProof/>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lastRenderedPageBreak/>
              <w:t>56</w:t>
            </w:r>
          </w:p>
        </w:tc>
        <w:tc>
          <w:tcPr>
            <w:tcW w:w="5105" w:type="dxa"/>
            <w:gridSpan w:val="2"/>
            <w:shd w:val="clear" w:color="auto" w:fill="auto"/>
            <w:noWrap/>
            <w:vAlign w:val="center"/>
            <w:hideMark/>
          </w:tcPr>
          <w:tbl>
            <w:tblPr>
              <w:tblpPr w:leftFromText="180" w:rightFromText="180" w:vertAnchor="page" w:horzAnchor="margin" w:tblpY="436"/>
              <w:tblOverlap w:val="never"/>
              <w:tblW w:w="4060" w:type="dxa"/>
              <w:tblLayout w:type="fixed"/>
              <w:tblLook w:val="04A0"/>
            </w:tblPr>
            <w:tblGrid>
              <w:gridCol w:w="4060"/>
            </w:tblGrid>
            <w:tr w:rsidR="00B24776" w:rsidRPr="000950AA" w:rsidTr="000950AA">
              <w:trPr>
                <w:trHeight w:val="2165"/>
              </w:trPr>
              <w:tc>
                <w:tcPr>
                  <w:tcW w:w="4060" w:type="dxa"/>
                  <w:tcBorders>
                    <w:top w:val="nil"/>
                    <w:left w:val="nil"/>
                    <w:right w:val="nil"/>
                  </w:tcBorders>
                  <w:shd w:val="clear" w:color="auto" w:fill="auto"/>
                  <w:hideMark/>
                </w:tcPr>
                <w:p w:rsidR="00B24776" w:rsidRPr="000950AA" w:rsidRDefault="00B24776" w:rsidP="00E47AE8">
                  <w:pPr>
                    <w:suppressAutoHyphens w:val="0"/>
                    <w:spacing w:line="240" w:lineRule="auto"/>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Набавка и замена неонских флуо цеви димензија 60 </w:t>
                  </w:r>
                  <w:r w:rsidRPr="000950AA">
                    <w:rPr>
                      <w:rFonts w:ascii="Arial" w:eastAsia="Times New Roman" w:hAnsi="Arial" w:cs="Arial"/>
                      <w:noProof/>
                      <w:color w:val="auto"/>
                      <w:kern w:val="0"/>
                      <w:sz w:val="20"/>
                      <w:szCs w:val="20"/>
                      <w:lang w:eastAsia="en-US"/>
                    </w:rPr>
                    <w:t>cm</w:t>
                  </w:r>
                  <w:r w:rsidRPr="000950AA">
                    <w:rPr>
                      <w:rFonts w:ascii="Arial" w:eastAsia="Times New Roman" w:hAnsi="Arial" w:cs="Arial"/>
                      <w:noProof/>
                      <w:color w:val="auto"/>
                      <w:kern w:val="0"/>
                      <w:sz w:val="20"/>
                      <w:szCs w:val="20"/>
                      <w:lang w:val="sr-Cyrl-CS" w:eastAsia="en-US"/>
                    </w:rPr>
                    <w:t xml:space="preserve">, 120 </w:t>
                  </w:r>
                  <w:r w:rsidRPr="000950AA">
                    <w:rPr>
                      <w:rFonts w:ascii="Arial" w:eastAsia="Times New Roman" w:hAnsi="Arial" w:cs="Arial"/>
                      <w:noProof/>
                      <w:color w:val="auto"/>
                      <w:kern w:val="0"/>
                      <w:sz w:val="20"/>
                      <w:szCs w:val="20"/>
                      <w:lang w:eastAsia="en-US"/>
                    </w:rPr>
                    <w:t>cm</w:t>
                  </w:r>
                  <w:r w:rsidRPr="000950AA">
                    <w:rPr>
                      <w:rFonts w:ascii="Arial" w:eastAsia="Times New Roman" w:hAnsi="Arial" w:cs="Arial"/>
                      <w:noProof/>
                      <w:color w:val="auto"/>
                      <w:kern w:val="0"/>
                      <w:sz w:val="20"/>
                      <w:szCs w:val="20"/>
                      <w:lang w:val="sr-Cyrl-CS" w:eastAsia="en-US"/>
                    </w:rPr>
                    <w:t xml:space="preserve">, 140 </w:t>
                  </w:r>
                  <w:r w:rsidRPr="000950AA">
                    <w:rPr>
                      <w:rFonts w:ascii="Arial" w:eastAsia="Times New Roman" w:hAnsi="Arial" w:cs="Arial"/>
                      <w:noProof/>
                      <w:color w:val="auto"/>
                      <w:kern w:val="0"/>
                      <w:sz w:val="20"/>
                      <w:szCs w:val="20"/>
                      <w:lang w:eastAsia="en-US"/>
                    </w:rPr>
                    <w:t>cm</w:t>
                  </w:r>
                  <w:r w:rsidRPr="000950AA">
                    <w:rPr>
                      <w:rFonts w:ascii="Arial" w:eastAsia="Times New Roman" w:hAnsi="Arial" w:cs="Arial"/>
                      <w:noProof/>
                      <w:color w:val="auto"/>
                      <w:kern w:val="0"/>
                      <w:sz w:val="20"/>
                      <w:szCs w:val="20"/>
                      <w:lang w:val="sr-Cyrl-CS" w:eastAsia="en-US"/>
                    </w:rPr>
                    <w:t>, и одговарајућих тастера.</w:t>
                  </w:r>
                </w:p>
                <w:p w:rsidR="00B24776" w:rsidRPr="000950AA" w:rsidRDefault="00B24776" w:rsidP="00E47AE8">
                  <w:pPr>
                    <w:suppressAutoHyphens w:val="0"/>
                    <w:spacing w:line="240" w:lineRule="auto"/>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Произвођач </w:t>
                  </w:r>
                  <w:r w:rsidRPr="000950AA">
                    <w:rPr>
                      <w:rFonts w:ascii="Arial" w:eastAsia="Times New Roman" w:hAnsi="Arial" w:cs="Arial"/>
                      <w:noProof/>
                      <w:color w:val="auto"/>
                      <w:kern w:val="0"/>
                      <w:sz w:val="20"/>
                      <w:szCs w:val="20"/>
                      <w:lang w:eastAsia="en-US"/>
                    </w:rPr>
                    <w:t xml:space="preserve"> PHILIPS</w:t>
                  </w:r>
                  <w:r w:rsidRPr="000950AA">
                    <w:rPr>
                      <w:rFonts w:ascii="Arial" w:eastAsia="Times New Roman" w:hAnsi="Arial" w:cs="Arial"/>
                      <w:noProof/>
                      <w:color w:val="auto"/>
                      <w:kern w:val="0"/>
                      <w:sz w:val="20"/>
                      <w:szCs w:val="20"/>
                      <w:lang w:val="sr-Cyrl-CS" w:eastAsia="en-US"/>
                    </w:rPr>
                    <w:t xml:space="preserve"> или еквивалент</w:t>
                  </w:r>
                </w:p>
                <w:p w:rsidR="00B24776" w:rsidRPr="000950AA" w:rsidRDefault="00B24776" w:rsidP="00E47AE8">
                  <w:pPr>
                    <w:suppressAutoHyphens w:val="0"/>
                    <w:spacing w:line="240" w:lineRule="auto"/>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неонске флуо цеви дим.60 </w:t>
                  </w:r>
                  <w:r w:rsidRPr="000950AA">
                    <w:rPr>
                      <w:rFonts w:ascii="Arial" w:eastAsia="Times New Roman" w:hAnsi="Arial" w:cs="Arial"/>
                      <w:noProof/>
                      <w:color w:val="auto"/>
                      <w:kern w:val="0"/>
                      <w:sz w:val="20"/>
                      <w:szCs w:val="20"/>
                      <w:lang w:eastAsia="en-US"/>
                    </w:rPr>
                    <w:t>cm</w:t>
                  </w:r>
                </w:p>
                <w:p w:rsidR="00B24776" w:rsidRPr="000950AA" w:rsidRDefault="00B24776" w:rsidP="00E47AE8">
                  <w:pPr>
                    <w:suppressAutoHyphens w:val="0"/>
                    <w:spacing w:line="240" w:lineRule="auto"/>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неонске флуо цеви дим.120 </w:t>
                  </w:r>
                  <w:r w:rsidRPr="000950AA">
                    <w:rPr>
                      <w:rFonts w:ascii="Arial" w:eastAsia="Times New Roman" w:hAnsi="Arial" w:cs="Arial"/>
                      <w:noProof/>
                      <w:color w:val="auto"/>
                      <w:kern w:val="0"/>
                      <w:sz w:val="20"/>
                      <w:szCs w:val="20"/>
                      <w:lang w:eastAsia="en-US"/>
                    </w:rPr>
                    <w:t>cm</w:t>
                  </w:r>
                </w:p>
                <w:p w:rsidR="00B24776" w:rsidRPr="000950AA" w:rsidRDefault="00B24776" w:rsidP="00E47AE8">
                  <w:pPr>
                    <w:spacing w:line="240" w:lineRule="auto"/>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неонске флуо цеви дим.140 </w:t>
                  </w:r>
                  <w:r w:rsidRPr="000950AA">
                    <w:rPr>
                      <w:rFonts w:ascii="Arial" w:eastAsia="Times New Roman" w:hAnsi="Arial" w:cs="Arial"/>
                      <w:noProof/>
                      <w:color w:val="auto"/>
                      <w:kern w:val="0"/>
                      <w:sz w:val="20"/>
                      <w:szCs w:val="20"/>
                      <w:lang w:eastAsia="en-US"/>
                    </w:rPr>
                    <w:t>cm</w:t>
                  </w:r>
                </w:p>
              </w:tc>
            </w:tr>
          </w:tbl>
          <w:p w:rsidR="00B24776" w:rsidRPr="000950AA" w:rsidRDefault="00B24776" w:rsidP="00E47AE8">
            <w:pPr>
              <w:rPr>
                <w:rFonts w:ascii="Arial" w:hAnsi="Arial" w:cs="Arial"/>
                <w:noProof/>
                <w:sz w:val="20"/>
                <w:szCs w:val="20"/>
                <w:lang w:val="sr-Cyrl-CS"/>
              </w:rPr>
            </w:pPr>
          </w:p>
        </w:tc>
        <w:tc>
          <w:tcPr>
            <w:tcW w:w="735"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rPr>
                <w:rFonts w:ascii="Arial" w:hAnsi="Arial" w:cs="Arial"/>
                <w:noProof/>
                <w:sz w:val="20"/>
                <w:szCs w:val="20"/>
                <w:lang w:val="sr-Cyrl-CS"/>
              </w:rPr>
            </w:pPr>
          </w:p>
        </w:tc>
        <w:tc>
          <w:tcPr>
            <w:tcW w:w="1275" w:type="dxa"/>
          </w:tcPr>
          <w:p w:rsidR="00B24776" w:rsidRPr="000950AA" w:rsidRDefault="00B24776" w:rsidP="00E47AE8">
            <w:pPr>
              <w:rPr>
                <w:rFonts w:ascii="Arial" w:hAnsi="Arial" w:cs="Arial"/>
                <w:noProof/>
                <w:sz w:val="20"/>
                <w:szCs w:val="20"/>
                <w:lang w:val="sr-Cyrl-CS"/>
              </w:rPr>
            </w:pPr>
          </w:p>
        </w:tc>
        <w:tc>
          <w:tcPr>
            <w:tcW w:w="1276" w:type="dxa"/>
          </w:tcPr>
          <w:p w:rsidR="00B24776" w:rsidRPr="000950AA" w:rsidRDefault="00B24776" w:rsidP="00E47AE8">
            <w:pPr>
              <w:rPr>
                <w:rFonts w:ascii="Arial" w:hAnsi="Arial" w:cs="Arial"/>
                <w:noProof/>
                <w:sz w:val="20"/>
                <w:szCs w:val="20"/>
                <w:lang w:val="sr-Cyrl-CS"/>
              </w:rPr>
            </w:pPr>
          </w:p>
        </w:tc>
        <w:tc>
          <w:tcPr>
            <w:tcW w:w="1701" w:type="dxa"/>
            <w:gridSpan w:val="3"/>
          </w:tcPr>
          <w:p w:rsidR="00B24776" w:rsidRPr="000950AA" w:rsidRDefault="00B24776" w:rsidP="00E47AE8">
            <w:pPr>
              <w:rPr>
                <w:rFonts w:ascii="Arial" w:hAnsi="Arial" w:cs="Arial"/>
                <w:noProof/>
                <w:sz w:val="20"/>
                <w:szCs w:val="20"/>
                <w:lang w:val="sr-Cyrl-CS"/>
              </w:rPr>
            </w:pPr>
          </w:p>
        </w:tc>
      </w:tr>
      <w:tr w:rsidR="00B24776" w:rsidRPr="000950AA" w:rsidTr="00C1478A">
        <w:trPr>
          <w:trHeight w:val="141"/>
          <w:jc w:val="center"/>
        </w:trPr>
        <w:tc>
          <w:tcPr>
            <w:tcW w:w="13311" w:type="dxa"/>
            <w:gridSpan w:val="11"/>
          </w:tcPr>
          <w:p w:rsidR="00B24776" w:rsidRPr="000950AA" w:rsidRDefault="00B24776" w:rsidP="00E47AE8">
            <w:pPr>
              <w:jc w:val="center"/>
              <w:rPr>
                <w:rFonts w:ascii="Arial" w:hAnsi="Arial" w:cs="Arial"/>
                <w:b/>
                <w:noProof/>
                <w:sz w:val="20"/>
                <w:szCs w:val="20"/>
                <w:lang w:val="sr-Cyrl-CS"/>
              </w:rPr>
            </w:pPr>
            <w:r w:rsidRPr="000950AA">
              <w:rPr>
                <w:rFonts w:ascii="Arial" w:hAnsi="Arial" w:cs="Arial"/>
                <w:b/>
                <w:noProof/>
                <w:sz w:val="20"/>
                <w:szCs w:val="20"/>
                <w:lang w:val="sr-Cyrl-CS"/>
              </w:rPr>
              <w:t>МОЛЕРСКО ФАРБАРСКИ РАДОВИ</w:t>
            </w:r>
          </w:p>
        </w:tc>
      </w:tr>
      <w:tr w:rsidR="00B24776" w:rsidRPr="000950AA" w:rsidTr="00C1478A">
        <w:trPr>
          <w:trHeight w:val="719"/>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57</w:t>
            </w:r>
          </w:p>
        </w:tc>
        <w:tc>
          <w:tcPr>
            <w:tcW w:w="5105" w:type="dxa"/>
            <w:gridSpan w:val="2"/>
            <w:shd w:val="clear" w:color="auto" w:fill="auto"/>
            <w:noWrap/>
            <w:vAlign w:val="bottom"/>
            <w:hideMark/>
          </w:tcPr>
          <w:tbl>
            <w:tblPr>
              <w:tblW w:w="5067" w:type="dxa"/>
              <w:tblLayout w:type="fixed"/>
              <w:tblLook w:val="04A0"/>
            </w:tblPr>
            <w:tblGrid>
              <w:gridCol w:w="5067"/>
            </w:tblGrid>
            <w:tr w:rsidR="00B24776" w:rsidRPr="000950AA" w:rsidTr="00C1478A">
              <w:trPr>
                <w:trHeight w:val="335"/>
              </w:trPr>
              <w:tc>
                <w:tcPr>
                  <w:tcW w:w="5067" w:type="dxa"/>
                  <w:tcBorders>
                    <w:top w:val="nil"/>
                    <w:left w:val="nil"/>
                    <w:bottom w:val="nil"/>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Набавка и постављање полиетиленске фолије преко отвора, врата, прозора и намештаја, ради заштите. Обрачун по </w:t>
                  </w:r>
                  <w:r w:rsidRPr="000950AA">
                    <w:rPr>
                      <w:rFonts w:ascii="Arial" w:eastAsia="Times New Roman" w:hAnsi="Arial" w:cs="Arial"/>
                      <w:noProof/>
                      <w:color w:val="auto"/>
                      <w:kern w:val="0"/>
                      <w:sz w:val="20"/>
                      <w:szCs w:val="20"/>
                      <w:lang w:eastAsia="en-US"/>
                    </w:rPr>
                    <w:t>m</w:t>
                  </w:r>
                  <w:r w:rsidRPr="000950AA">
                    <w:rPr>
                      <w:rFonts w:ascii="Arial" w:eastAsia="Times New Roman" w:hAnsi="Arial" w:cs="Arial"/>
                      <w:noProof/>
                      <w:color w:val="auto"/>
                      <w:kern w:val="0"/>
                      <w:sz w:val="20"/>
                      <w:szCs w:val="20"/>
                      <w:vertAlign w:val="superscript"/>
                      <w:lang w:eastAsia="en-US"/>
                    </w:rPr>
                    <w:t xml:space="preserve">2 </w:t>
                  </w:r>
                  <w:r w:rsidRPr="000950AA">
                    <w:rPr>
                      <w:rFonts w:ascii="Arial" w:eastAsia="Times New Roman" w:hAnsi="Arial" w:cs="Arial"/>
                      <w:noProof/>
                      <w:color w:val="auto"/>
                      <w:kern w:val="0"/>
                      <w:sz w:val="20"/>
                      <w:szCs w:val="20"/>
                      <w:lang w:val="sr-Cyrl-CS" w:eastAsia="en-US"/>
                    </w:rPr>
                    <w:t>фолије</w:t>
                  </w:r>
                </w:p>
              </w:tc>
            </w:tr>
            <w:tr w:rsidR="00B24776" w:rsidRPr="000950AA" w:rsidTr="00C1478A">
              <w:trPr>
                <w:trHeight w:val="118"/>
              </w:trPr>
              <w:tc>
                <w:tcPr>
                  <w:tcW w:w="5067" w:type="dxa"/>
                  <w:tcBorders>
                    <w:top w:val="nil"/>
                    <w:left w:val="nil"/>
                    <w:bottom w:val="single" w:sz="4" w:space="0" w:color="000000"/>
                    <w:right w:val="nil"/>
                  </w:tcBorders>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p>
              </w:tc>
            </w:tr>
          </w:tbl>
          <w:p w:rsidR="00B24776" w:rsidRPr="000950AA" w:rsidRDefault="00B24776" w:rsidP="00E47AE8">
            <w:pPr>
              <w:jc w:val="both"/>
              <w:rPr>
                <w:rFonts w:ascii="Arial" w:hAnsi="Arial" w:cs="Arial"/>
                <w:noProof/>
                <w:sz w:val="20"/>
                <w:szCs w:val="20"/>
                <w:lang w:val="sr-Cyrl-CS"/>
              </w:rPr>
            </w:pPr>
          </w:p>
        </w:tc>
        <w:tc>
          <w:tcPr>
            <w:tcW w:w="735"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58</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Стругање уљане боје са зидова. Све површине остругати и опрати.</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59</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Стругање старе боје и глета са зидова и плафона. Све површине остругати и опрати а затим извршити импрегнацију. Прегледати и китовати мања оштећења и пукотине.</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60</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Бојење зидова уљаном бојом. Извршити глетовање, китовање, брушење и бојење први пут. Бојити уљаном бојом други пут у тону по избору Наручиоца.</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59"/>
          <w:jc w:val="center"/>
        </w:trPr>
        <w:tc>
          <w:tcPr>
            <w:tcW w:w="951" w:type="dxa"/>
            <w:shd w:val="clear" w:color="auto" w:fill="auto"/>
            <w:noWrap/>
            <w:vAlign w:val="center"/>
            <w:hideMark/>
          </w:tcPr>
          <w:p w:rsidR="00B24776" w:rsidRPr="00380313" w:rsidRDefault="00380313" w:rsidP="00E47AE8">
            <w:pPr>
              <w:jc w:val="center"/>
              <w:rPr>
                <w:rFonts w:ascii="Arial" w:hAnsi="Arial" w:cs="Arial"/>
                <w:noProof/>
                <w:sz w:val="20"/>
                <w:szCs w:val="20"/>
              </w:rPr>
            </w:pPr>
            <w:r>
              <w:rPr>
                <w:rFonts w:ascii="Arial" w:hAnsi="Arial" w:cs="Arial"/>
                <w:noProof/>
                <w:sz w:val="20"/>
                <w:szCs w:val="20"/>
              </w:rPr>
              <w:t>61</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Глетовање зидова и плафона два пута, шмирглање и припрема за наношење боје</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C1478A" w:rsidRPr="000950AA" w:rsidTr="00C1478A">
        <w:trPr>
          <w:trHeight w:val="360"/>
          <w:jc w:val="center"/>
        </w:trPr>
        <w:tc>
          <w:tcPr>
            <w:tcW w:w="951" w:type="dxa"/>
            <w:shd w:val="clear" w:color="auto" w:fill="auto"/>
            <w:noWrap/>
            <w:vAlign w:val="center"/>
            <w:hideMark/>
          </w:tcPr>
          <w:p w:rsidR="00C1478A" w:rsidRPr="00C1478A" w:rsidRDefault="00C1478A" w:rsidP="00E47AE8">
            <w:pPr>
              <w:jc w:val="center"/>
              <w:rPr>
                <w:rFonts w:ascii="Arial" w:hAnsi="Arial" w:cs="Arial"/>
                <w:noProof/>
                <w:sz w:val="20"/>
                <w:szCs w:val="20"/>
              </w:rPr>
            </w:pPr>
            <w:r>
              <w:rPr>
                <w:rFonts w:ascii="Arial" w:hAnsi="Arial" w:cs="Arial"/>
                <w:noProof/>
                <w:sz w:val="20"/>
                <w:szCs w:val="20"/>
              </w:rPr>
              <w:t>62</w:t>
            </w:r>
          </w:p>
        </w:tc>
        <w:tc>
          <w:tcPr>
            <w:tcW w:w="5105" w:type="dxa"/>
            <w:gridSpan w:val="2"/>
            <w:shd w:val="clear" w:color="auto" w:fill="auto"/>
            <w:noWrap/>
            <w:vAlign w:val="bottom"/>
            <w:hideMark/>
          </w:tcPr>
          <w:p w:rsidR="00C1478A" w:rsidRPr="000950AA" w:rsidRDefault="00C1478A" w:rsidP="00C1478A">
            <w:pPr>
              <w:jc w:val="both"/>
              <w:rPr>
                <w:rFonts w:ascii="Arial" w:hAnsi="Arial" w:cs="Arial"/>
                <w:noProof/>
                <w:sz w:val="20"/>
                <w:szCs w:val="20"/>
                <w:lang w:val="sr-Cyrl-CS"/>
              </w:rPr>
            </w:pPr>
            <w:r>
              <w:rPr>
                <w:rFonts w:ascii="Arial" w:hAnsi="Arial" w:cs="Arial"/>
                <w:noProof/>
                <w:sz w:val="20"/>
                <w:szCs w:val="20"/>
                <w:lang w:val="sr-Cyrl-CS"/>
              </w:rPr>
              <w:t xml:space="preserve">Бојење зидова </w:t>
            </w:r>
            <w:r>
              <w:rPr>
                <w:rFonts w:ascii="Arial" w:hAnsi="Arial" w:cs="Arial"/>
                <w:noProof/>
                <w:sz w:val="20"/>
                <w:szCs w:val="20"/>
              </w:rPr>
              <w:t>и</w:t>
            </w:r>
            <w:r w:rsidRPr="000950AA">
              <w:rPr>
                <w:rFonts w:ascii="Arial" w:hAnsi="Arial" w:cs="Arial"/>
                <w:noProof/>
                <w:sz w:val="20"/>
                <w:szCs w:val="20"/>
                <w:lang w:val="sr-Cyrl-CS"/>
              </w:rPr>
              <w:t xml:space="preserve"> плафона два пута </w:t>
            </w:r>
            <w:r>
              <w:rPr>
                <w:rFonts w:ascii="Arial" w:hAnsi="Arial" w:cs="Arial"/>
                <w:noProof/>
                <w:sz w:val="20"/>
                <w:szCs w:val="20"/>
                <w:lang w:val="sr-Cyrl-CS"/>
              </w:rPr>
              <w:t>акрилном</w:t>
            </w:r>
            <w:r w:rsidRPr="000950AA">
              <w:rPr>
                <w:rFonts w:ascii="Arial" w:hAnsi="Arial" w:cs="Arial"/>
                <w:noProof/>
                <w:sz w:val="20"/>
                <w:szCs w:val="20"/>
                <w:lang w:val="sr-Cyrl-CS"/>
              </w:rPr>
              <w:t xml:space="preserve"> бојом у тону по избору Наручиоца</w:t>
            </w:r>
          </w:p>
        </w:tc>
        <w:tc>
          <w:tcPr>
            <w:tcW w:w="735" w:type="dxa"/>
            <w:shd w:val="clear" w:color="auto" w:fill="auto"/>
            <w:noWrap/>
            <w:vAlign w:val="center"/>
            <w:hideMark/>
          </w:tcPr>
          <w:p w:rsidR="00C1478A" w:rsidRPr="000950AA" w:rsidRDefault="00C1478A" w:rsidP="00E47AE8">
            <w:pPr>
              <w:jc w:val="center"/>
              <w:rPr>
                <w:rFonts w:ascii="Arial" w:hAnsi="Arial" w:cs="Arial"/>
                <w:sz w:val="20"/>
                <w:szCs w:val="20"/>
              </w:rPr>
            </w:pPr>
          </w:p>
        </w:tc>
        <w:tc>
          <w:tcPr>
            <w:tcW w:w="1134" w:type="dxa"/>
            <w:shd w:val="clear" w:color="auto" w:fill="auto"/>
            <w:noWrap/>
            <w:vAlign w:val="center"/>
            <w:hideMark/>
          </w:tcPr>
          <w:p w:rsidR="00C1478A" w:rsidRPr="000950AA" w:rsidRDefault="00C1478A" w:rsidP="00E47AE8">
            <w:pPr>
              <w:jc w:val="center"/>
              <w:rPr>
                <w:rFonts w:ascii="Arial" w:hAnsi="Arial" w:cs="Arial"/>
                <w:noProof/>
                <w:sz w:val="20"/>
                <w:szCs w:val="20"/>
                <w:lang w:val="sr-Cyrl-CS"/>
              </w:rPr>
            </w:pPr>
          </w:p>
        </w:tc>
        <w:tc>
          <w:tcPr>
            <w:tcW w:w="1134" w:type="dxa"/>
          </w:tcPr>
          <w:p w:rsidR="00C1478A" w:rsidRPr="000950AA" w:rsidRDefault="00C1478A" w:rsidP="00E47AE8">
            <w:pPr>
              <w:jc w:val="center"/>
              <w:rPr>
                <w:rFonts w:ascii="Arial" w:hAnsi="Arial" w:cs="Arial"/>
                <w:noProof/>
                <w:sz w:val="20"/>
                <w:szCs w:val="20"/>
                <w:lang w:val="sr-Cyrl-CS"/>
              </w:rPr>
            </w:pPr>
          </w:p>
        </w:tc>
        <w:tc>
          <w:tcPr>
            <w:tcW w:w="1275" w:type="dxa"/>
          </w:tcPr>
          <w:p w:rsidR="00C1478A" w:rsidRPr="000950AA" w:rsidRDefault="00C1478A" w:rsidP="00E47AE8">
            <w:pPr>
              <w:jc w:val="center"/>
              <w:rPr>
                <w:rFonts w:ascii="Arial" w:hAnsi="Arial" w:cs="Arial"/>
                <w:noProof/>
                <w:sz w:val="20"/>
                <w:szCs w:val="20"/>
                <w:lang w:val="sr-Cyrl-CS"/>
              </w:rPr>
            </w:pPr>
          </w:p>
        </w:tc>
        <w:tc>
          <w:tcPr>
            <w:tcW w:w="1276" w:type="dxa"/>
          </w:tcPr>
          <w:p w:rsidR="00C1478A" w:rsidRPr="000950AA" w:rsidRDefault="00C1478A" w:rsidP="00E47AE8">
            <w:pPr>
              <w:jc w:val="center"/>
              <w:rPr>
                <w:rFonts w:ascii="Arial" w:hAnsi="Arial" w:cs="Arial"/>
                <w:noProof/>
                <w:sz w:val="20"/>
                <w:szCs w:val="20"/>
                <w:lang w:val="sr-Cyrl-CS"/>
              </w:rPr>
            </w:pPr>
          </w:p>
        </w:tc>
        <w:tc>
          <w:tcPr>
            <w:tcW w:w="1701" w:type="dxa"/>
            <w:gridSpan w:val="3"/>
          </w:tcPr>
          <w:p w:rsidR="00C1478A" w:rsidRPr="000950AA" w:rsidRDefault="00C1478A"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C1478A" w:rsidRDefault="00C1478A" w:rsidP="00E47AE8">
            <w:pPr>
              <w:jc w:val="center"/>
              <w:rPr>
                <w:rFonts w:ascii="Arial" w:hAnsi="Arial" w:cs="Arial"/>
                <w:noProof/>
                <w:sz w:val="20"/>
                <w:szCs w:val="20"/>
              </w:rPr>
            </w:pPr>
            <w:r>
              <w:rPr>
                <w:rFonts w:ascii="Arial" w:hAnsi="Arial" w:cs="Arial"/>
                <w:noProof/>
                <w:sz w:val="20"/>
                <w:szCs w:val="20"/>
              </w:rPr>
              <w:t>63</w:t>
            </w:r>
          </w:p>
        </w:tc>
        <w:tc>
          <w:tcPr>
            <w:tcW w:w="5105" w:type="dxa"/>
            <w:gridSpan w:val="2"/>
            <w:shd w:val="clear" w:color="auto" w:fill="auto"/>
            <w:noWrap/>
            <w:vAlign w:val="bottom"/>
            <w:hideMark/>
          </w:tcPr>
          <w:p w:rsidR="00B24776" w:rsidRPr="000950AA" w:rsidRDefault="00380313" w:rsidP="00380313">
            <w:pPr>
              <w:jc w:val="both"/>
              <w:rPr>
                <w:rFonts w:ascii="Arial" w:hAnsi="Arial" w:cs="Arial"/>
                <w:noProof/>
                <w:sz w:val="20"/>
                <w:szCs w:val="20"/>
                <w:lang w:val="sr-Cyrl-CS"/>
              </w:rPr>
            </w:pPr>
            <w:r>
              <w:rPr>
                <w:rFonts w:ascii="Arial" w:hAnsi="Arial" w:cs="Arial"/>
                <w:noProof/>
                <w:sz w:val="20"/>
                <w:szCs w:val="20"/>
                <w:lang w:val="sr-Cyrl-CS"/>
              </w:rPr>
              <w:t xml:space="preserve">Бојење зидова </w:t>
            </w:r>
            <w:r>
              <w:rPr>
                <w:rFonts w:ascii="Arial" w:hAnsi="Arial" w:cs="Arial"/>
                <w:noProof/>
                <w:sz w:val="20"/>
                <w:szCs w:val="20"/>
              </w:rPr>
              <w:t>и</w:t>
            </w:r>
            <w:r w:rsidR="00B24776" w:rsidRPr="000950AA">
              <w:rPr>
                <w:rFonts w:ascii="Arial" w:hAnsi="Arial" w:cs="Arial"/>
                <w:noProof/>
                <w:sz w:val="20"/>
                <w:szCs w:val="20"/>
                <w:lang w:val="sr-Cyrl-CS"/>
              </w:rPr>
              <w:t xml:space="preserve"> плафона два пута </w:t>
            </w:r>
            <w:r>
              <w:rPr>
                <w:rFonts w:ascii="Arial" w:hAnsi="Arial" w:cs="Arial"/>
                <w:noProof/>
                <w:sz w:val="20"/>
                <w:szCs w:val="20"/>
                <w:lang w:val="sr-Cyrl-CS"/>
              </w:rPr>
              <w:t>дисперзионом</w:t>
            </w:r>
            <w:r w:rsidR="00B24776" w:rsidRPr="000950AA">
              <w:rPr>
                <w:rFonts w:ascii="Arial" w:hAnsi="Arial" w:cs="Arial"/>
                <w:noProof/>
                <w:sz w:val="20"/>
                <w:szCs w:val="20"/>
                <w:lang w:val="sr-Cyrl-CS"/>
              </w:rPr>
              <w:t xml:space="preserve"> бојом у тону по избору Наручиоца</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64</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Бојење старих врата. Пре бојења све површине избрусити, очистити и китовати оштећења и пукотине. Превући уљаним китом, брусити а затим бојити уљаном бојом први пут, а затим емајл лаком </w:t>
            </w:r>
            <w:r w:rsidRPr="000950AA">
              <w:rPr>
                <w:rFonts w:ascii="Arial" w:hAnsi="Arial" w:cs="Arial"/>
                <w:noProof/>
                <w:sz w:val="20"/>
                <w:szCs w:val="20"/>
                <w:lang w:val="sr-Cyrl-CS"/>
              </w:rPr>
              <w:lastRenderedPageBreak/>
              <w:t>други пут.</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lastRenderedPageBreak/>
              <w:t>65</w:t>
            </w:r>
          </w:p>
        </w:tc>
        <w:tc>
          <w:tcPr>
            <w:tcW w:w="5105" w:type="dxa"/>
            <w:gridSpan w:val="2"/>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Брушење, чишћење и бојење степенишне ограде и дрвеног рукохвата квалитетном бојом у тону по избору Наручиоца.</w:t>
            </w: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66</w:t>
            </w:r>
          </w:p>
        </w:tc>
        <w:tc>
          <w:tcPr>
            <w:tcW w:w="5105" w:type="dxa"/>
            <w:gridSpan w:val="2"/>
            <w:shd w:val="clear" w:color="auto" w:fill="auto"/>
            <w:noWrap/>
            <w:vAlign w:val="bottom"/>
            <w:hideMark/>
          </w:tcPr>
          <w:tbl>
            <w:tblPr>
              <w:tblW w:w="4471" w:type="dxa"/>
              <w:tblLayout w:type="fixed"/>
              <w:tblLook w:val="04A0"/>
            </w:tblPr>
            <w:tblGrid>
              <w:gridCol w:w="4471"/>
            </w:tblGrid>
            <w:tr w:rsidR="00B24776" w:rsidRPr="000950AA" w:rsidTr="00E47AE8">
              <w:trPr>
                <w:trHeight w:val="725"/>
              </w:trPr>
              <w:tc>
                <w:tcPr>
                  <w:tcW w:w="4471" w:type="dxa"/>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r w:rsidRPr="000950AA">
                    <w:rPr>
                      <w:rFonts w:ascii="Arial" w:eastAsia="Times New Roman" w:hAnsi="Arial" w:cs="Arial"/>
                      <w:noProof/>
                      <w:color w:val="auto"/>
                      <w:kern w:val="0"/>
                      <w:sz w:val="20"/>
                      <w:szCs w:val="20"/>
                      <w:lang w:val="sr-Cyrl-CS" w:eastAsia="en-US"/>
                    </w:rPr>
                    <w:t xml:space="preserve">Чишћење и прање градилишта по завршетку свих радова. Извршити детаљно чишћење целог градилишта, прање свих стаклених површина и фино прање свих унутрашњих простора. Обрачун по </w:t>
                  </w:r>
                  <w:r w:rsidRPr="000950AA">
                    <w:rPr>
                      <w:rFonts w:ascii="Arial" w:eastAsia="Times New Roman" w:hAnsi="Arial" w:cs="Arial"/>
                      <w:noProof/>
                      <w:color w:val="auto"/>
                      <w:kern w:val="0"/>
                      <w:sz w:val="20"/>
                      <w:szCs w:val="20"/>
                      <w:lang w:eastAsia="en-US"/>
                    </w:rPr>
                    <w:t>m</w:t>
                  </w:r>
                  <w:r w:rsidRPr="000950AA">
                    <w:rPr>
                      <w:rFonts w:ascii="Arial" w:eastAsia="Times New Roman" w:hAnsi="Arial" w:cs="Arial"/>
                      <w:noProof/>
                      <w:color w:val="auto"/>
                      <w:kern w:val="0"/>
                      <w:sz w:val="20"/>
                      <w:szCs w:val="20"/>
                      <w:vertAlign w:val="superscript"/>
                      <w:lang w:eastAsia="en-US"/>
                    </w:rPr>
                    <w:t xml:space="preserve">2  </w:t>
                  </w:r>
                  <w:r w:rsidRPr="000950AA">
                    <w:rPr>
                      <w:rFonts w:ascii="Arial" w:eastAsia="Times New Roman" w:hAnsi="Arial" w:cs="Arial"/>
                      <w:noProof/>
                      <w:color w:val="auto"/>
                      <w:kern w:val="0"/>
                      <w:sz w:val="20"/>
                      <w:szCs w:val="20"/>
                      <w:lang w:val="sr-Cyrl-CS" w:eastAsia="en-US"/>
                    </w:rPr>
                    <w:t>очишћене површине.</w:t>
                  </w:r>
                </w:p>
              </w:tc>
            </w:tr>
            <w:tr w:rsidR="00B24776" w:rsidRPr="000950AA" w:rsidTr="00E47AE8">
              <w:trPr>
                <w:trHeight w:val="66"/>
              </w:trPr>
              <w:tc>
                <w:tcPr>
                  <w:tcW w:w="4471" w:type="dxa"/>
                  <w:shd w:val="clear" w:color="auto" w:fill="auto"/>
                  <w:hideMark/>
                </w:tcPr>
                <w:p w:rsidR="00B24776" w:rsidRPr="000950AA" w:rsidRDefault="00B24776" w:rsidP="00E47AE8">
                  <w:pPr>
                    <w:suppressAutoHyphens w:val="0"/>
                    <w:spacing w:line="240" w:lineRule="auto"/>
                    <w:jc w:val="both"/>
                    <w:rPr>
                      <w:rFonts w:ascii="Arial" w:eastAsia="Times New Roman" w:hAnsi="Arial" w:cs="Arial"/>
                      <w:noProof/>
                      <w:color w:val="auto"/>
                      <w:kern w:val="0"/>
                      <w:sz w:val="20"/>
                      <w:szCs w:val="20"/>
                      <w:lang w:val="sr-Cyrl-CS" w:eastAsia="en-US"/>
                    </w:rPr>
                  </w:pPr>
                </w:p>
              </w:tc>
            </w:tr>
          </w:tbl>
          <w:p w:rsidR="00B24776" w:rsidRPr="000950AA" w:rsidRDefault="00B24776" w:rsidP="00E47AE8">
            <w:pPr>
              <w:jc w:val="both"/>
              <w:rPr>
                <w:rFonts w:ascii="Arial" w:hAnsi="Arial" w:cs="Arial"/>
                <w:noProof/>
                <w:sz w:val="20"/>
                <w:szCs w:val="20"/>
                <w:lang w:val="sr-Cyrl-CS"/>
              </w:rPr>
            </w:pPr>
          </w:p>
        </w:tc>
        <w:tc>
          <w:tcPr>
            <w:tcW w:w="735" w:type="dxa"/>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E97E8B">
        <w:trPr>
          <w:trHeight w:val="360"/>
          <w:jc w:val="center"/>
        </w:trPr>
        <w:tc>
          <w:tcPr>
            <w:tcW w:w="13311" w:type="dxa"/>
            <w:gridSpan w:val="11"/>
          </w:tcPr>
          <w:p w:rsidR="00B24776" w:rsidRPr="000950AA" w:rsidRDefault="00B24776" w:rsidP="00E47AE8">
            <w:pPr>
              <w:jc w:val="center"/>
              <w:rPr>
                <w:rFonts w:ascii="Arial" w:hAnsi="Arial" w:cs="Arial"/>
                <w:b/>
                <w:noProof/>
                <w:sz w:val="20"/>
                <w:szCs w:val="20"/>
                <w:lang w:val="sr-Cyrl-CS"/>
              </w:rPr>
            </w:pPr>
            <w:r w:rsidRPr="000950AA">
              <w:rPr>
                <w:rFonts w:ascii="Arial" w:hAnsi="Arial" w:cs="Arial"/>
                <w:b/>
                <w:noProof/>
                <w:sz w:val="20"/>
                <w:szCs w:val="20"/>
                <w:lang w:val="sr-Cyrl-CS"/>
              </w:rPr>
              <w:t>ХИДРОИЗОЛАЦИЈА ОБЈЕКТА</w:t>
            </w: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67</w:t>
            </w:r>
          </w:p>
        </w:tc>
        <w:tc>
          <w:tcPr>
            <w:tcW w:w="4822" w:type="dxa"/>
            <w:shd w:val="clear" w:color="auto" w:fill="auto"/>
            <w:noWrap/>
            <w:vAlign w:val="bottom"/>
            <w:hideMark/>
          </w:tcPr>
          <w:p w:rsidR="00B24776" w:rsidRPr="000950AA" w:rsidRDefault="00B24776" w:rsidP="004B56D8">
            <w:pPr>
              <w:jc w:val="both"/>
              <w:rPr>
                <w:rFonts w:ascii="Arial" w:hAnsi="Arial" w:cs="Arial"/>
                <w:noProof/>
                <w:sz w:val="20"/>
                <w:szCs w:val="20"/>
                <w:lang w:val="sr-Cyrl-CS"/>
              </w:rPr>
            </w:pPr>
            <w:r w:rsidRPr="000950AA">
              <w:rPr>
                <w:rFonts w:ascii="Arial" w:hAnsi="Arial" w:cs="Arial"/>
                <w:noProof/>
                <w:sz w:val="20"/>
                <w:szCs w:val="20"/>
                <w:lang w:val="sr-Cyrl-CS"/>
              </w:rPr>
              <w:t xml:space="preserve">Пресецање капиларне влаге зида од опеке дебљине до 60cm. Изнад терена обити траку висине 60 cm и </w:t>
            </w:r>
            <w:r w:rsidR="004B56D8">
              <w:rPr>
                <w:rFonts w:ascii="Arial" w:hAnsi="Arial" w:cs="Arial"/>
                <w:noProof/>
                <w:sz w:val="20"/>
                <w:szCs w:val="20"/>
                <w:lang w:val="sr-Cyrl-CS"/>
              </w:rPr>
              <w:t>избушити рупе пречника Ø22mm.</w:t>
            </w:r>
            <w:r w:rsidRPr="000950AA">
              <w:rPr>
                <w:rFonts w:ascii="Arial" w:hAnsi="Arial" w:cs="Arial"/>
                <w:noProof/>
                <w:sz w:val="20"/>
                <w:szCs w:val="20"/>
                <w:lang w:val="sr-Cyrl-CS"/>
              </w:rPr>
              <w:t xml:space="preserve"> На размаку од 15 cm, у два реда. Рупе бушити са обе стране зида на истој висини издувати од прашине и наливати их кречним млеком а потом </w:t>
            </w:r>
            <w:r w:rsidR="004B56D8">
              <w:rPr>
                <w:rFonts w:ascii="Arial" w:hAnsi="Arial" w:cs="Arial"/>
                <w:noProof/>
                <w:sz w:val="20"/>
                <w:szCs w:val="20"/>
              </w:rPr>
              <w:t>li</w:t>
            </w:r>
            <w:r w:rsidR="004B56D8">
              <w:rPr>
                <w:rFonts w:ascii="Arial" w:hAnsi="Arial" w:cs="Arial"/>
                <w:noProof/>
                <w:sz w:val="20"/>
                <w:szCs w:val="20"/>
                <w:lang w:val="sr-Cyrl-CS"/>
              </w:rPr>
              <w:t>q</w:t>
            </w:r>
            <w:r w:rsidR="004B56D8">
              <w:rPr>
                <w:rFonts w:ascii="Arial" w:hAnsi="Arial" w:cs="Arial"/>
                <w:noProof/>
                <w:sz w:val="20"/>
                <w:szCs w:val="20"/>
              </w:rPr>
              <w:t>yid</w:t>
            </w:r>
            <w:r w:rsidRPr="000950AA">
              <w:rPr>
                <w:rFonts w:ascii="Arial" w:hAnsi="Arial" w:cs="Arial"/>
                <w:noProof/>
                <w:sz w:val="20"/>
                <w:szCs w:val="20"/>
                <w:lang w:val="sr-Cyrl-CS"/>
              </w:rPr>
              <w:t xml:space="preserve"> </w:t>
            </w:r>
            <w:r w:rsidR="004B56D8">
              <w:rPr>
                <w:rFonts w:ascii="Arial" w:hAnsi="Arial" w:cs="Arial"/>
                <w:noProof/>
                <w:sz w:val="20"/>
                <w:szCs w:val="20"/>
              </w:rPr>
              <w:t>power</w:t>
            </w:r>
            <w:r w:rsidRPr="000950AA">
              <w:rPr>
                <w:rFonts w:ascii="Arial" w:hAnsi="Arial" w:cs="Arial"/>
                <w:noProof/>
                <w:sz w:val="20"/>
                <w:szCs w:val="20"/>
                <w:lang w:val="sr-Cyrl-CS"/>
              </w:rPr>
              <w:t xml:space="preserve"> три дана за редом до засићења. Потом рупе затворити Texas penetratom TP 4MS.</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68</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хидроизолације зидова и подова Texas penetratom TP 4MS у три премаза. На зидовима обити малтер са опеке, очистити фугу а потом вршити премазивање у три слоја.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4B56D8" w:rsidRPr="000950AA" w:rsidTr="00C1478A">
        <w:trPr>
          <w:trHeight w:val="360"/>
          <w:jc w:val="center"/>
        </w:trPr>
        <w:tc>
          <w:tcPr>
            <w:tcW w:w="951" w:type="dxa"/>
            <w:shd w:val="clear" w:color="auto" w:fill="auto"/>
            <w:noWrap/>
            <w:vAlign w:val="center"/>
            <w:hideMark/>
          </w:tcPr>
          <w:p w:rsidR="004B56D8" w:rsidRDefault="00C1478A" w:rsidP="00E47AE8">
            <w:pPr>
              <w:jc w:val="center"/>
              <w:rPr>
                <w:rFonts w:ascii="Arial" w:hAnsi="Arial" w:cs="Arial"/>
                <w:noProof/>
                <w:sz w:val="20"/>
                <w:szCs w:val="20"/>
                <w:lang w:val="sr-Cyrl-CS"/>
              </w:rPr>
            </w:pPr>
            <w:r>
              <w:rPr>
                <w:rFonts w:ascii="Arial" w:hAnsi="Arial" w:cs="Arial"/>
                <w:noProof/>
                <w:sz w:val="20"/>
                <w:szCs w:val="20"/>
                <w:lang w:val="sr-Cyrl-CS"/>
              </w:rPr>
              <w:t>69</w:t>
            </w:r>
          </w:p>
        </w:tc>
        <w:tc>
          <w:tcPr>
            <w:tcW w:w="4822" w:type="dxa"/>
            <w:shd w:val="clear" w:color="auto" w:fill="auto"/>
            <w:noWrap/>
            <w:vAlign w:val="bottom"/>
            <w:hideMark/>
          </w:tcPr>
          <w:p w:rsidR="004B56D8" w:rsidRPr="004B56D8" w:rsidRDefault="004B56D8" w:rsidP="004B56D8">
            <w:pPr>
              <w:jc w:val="both"/>
              <w:rPr>
                <w:rFonts w:ascii="Arial" w:hAnsi="Arial" w:cs="Arial"/>
                <w:noProof/>
                <w:color w:val="auto"/>
                <w:sz w:val="20"/>
                <w:szCs w:val="20"/>
              </w:rPr>
            </w:pPr>
            <w:r w:rsidRPr="004B56D8">
              <w:rPr>
                <w:rFonts w:ascii="Arial" w:hAnsi="Arial" w:cs="Arial"/>
                <w:noProof/>
                <w:color w:val="auto"/>
                <w:sz w:val="20"/>
                <w:szCs w:val="20"/>
              </w:rPr>
              <w:t>Израда термоизолације равне плоче:</w:t>
            </w:r>
          </w:p>
          <w:p w:rsidR="004B56D8" w:rsidRPr="004B56D8" w:rsidRDefault="004B56D8" w:rsidP="004B56D8">
            <w:pPr>
              <w:jc w:val="both"/>
              <w:rPr>
                <w:rFonts w:ascii="Arial" w:hAnsi="Arial" w:cs="Arial"/>
                <w:noProof/>
                <w:color w:val="auto"/>
                <w:sz w:val="20"/>
                <w:szCs w:val="20"/>
              </w:rPr>
            </w:pPr>
            <w:r w:rsidRPr="004B56D8">
              <w:rPr>
                <w:rFonts w:ascii="Arial" w:hAnsi="Arial" w:cs="Arial"/>
                <w:noProof/>
                <w:color w:val="auto"/>
                <w:sz w:val="20"/>
                <w:szCs w:val="20"/>
              </w:rPr>
              <w:t>Набавка материјала и израда термоизолације од камене вуне деблјине 10 цм зап. тежине 140/кг/м3 или Хсп стиродур 10 цм, или таролит плоче д=10 цм. Испод слоја термоизолације се поставља парна брана. Преко изолације се поставља грађевинска фолија.</w:t>
            </w:r>
          </w:p>
        </w:tc>
        <w:tc>
          <w:tcPr>
            <w:tcW w:w="1018" w:type="dxa"/>
            <w:gridSpan w:val="2"/>
            <w:shd w:val="clear" w:color="auto" w:fill="auto"/>
            <w:noWrap/>
            <w:vAlign w:val="center"/>
            <w:hideMark/>
          </w:tcPr>
          <w:p w:rsidR="004B56D8" w:rsidRPr="000950AA" w:rsidRDefault="004B56D8" w:rsidP="00E47AE8">
            <w:pPr>
              <w:jc w:val="center"/>
              <w:rPr>
                <w:rFonts w:ascii="Arial" w:hAnsi="Arial" w:cs="Arial"/>
                <w:sz w:val="20"/>
                <w:szCs w:val="20"/>
              </w:rPr>
            </w:pPr>
          </w:p>
        </w:tc>
        <w:tc>
          <w:tcPr>
            <w:tcW w:w="1134" w:type="dxa"/>
            <w:shd w:val="clear" w:color="auto" w:fill="auto"/>
            <w:noWrap/>
            <w:vAlign w:val="center"/>
            <w:hideMark/>
          </w:tcPr>
          <w:p w:rsidR="004B56D8" w:rsidRPr="000950AA" w:rsidRDefault="004B56D8" w:rsidP="00E47AE8">
            <w:pPr>
              <w:jc w:val="center"/>
              <w:rPr>
                <w:rFonts w:ascii="Arial" w:hAnsi="Arial" w:cs="Arial"/>
                <w:noProof/>
                <w:sz w:val="20"/>
                <w:szCs w:val="20"/>
                <w:lang w:val="sr-Cyrl-CS"/>
              </w:rPr>
            </w:pPr>
          </w:p>
        </w:tc>
        <w:tc>
          <w:tcPr>
            <w:tcW w:w="1134" w:type="dxa"/>
          </w:tcPr>
          <w:p w:rsidR="004B56D8" w:rsidRPr="000950AA" w:rsidRDefault="004B56D8" w:rsidP="00E47AE8">
            <w:pPr>
              <w:jc w:val="center"/>
              <w:rPr>
                <w:rFonts w:ascii="Arial" w:hAnsi="Arial" w:cs="Arial"/>
                <w:noProof/>
                <w:sz w:val="20"/>
                <w:szCs w:val="20"/>
                <w:lang w:val="sr-Cyrl-CS"/>
              </w:rPr>
            </w:pPr>
          </w:p>
        </w:tc>
        <w:tc>
          <w:tcPr>
            <w:tcW w:w="1275" w:type="dxa"/>
          </w:tcPr>
          <w:p w:rsidR="004B56D8" w:rsidRPr="000950AA" w:rsidRDefault="004B56D8" w:rsidP="00E47AE8">
            <w:pPr>
              <w:jc w:val="center"/>
              <w:rPr>
                <w:rFonts w:ascii="Arial" w:hAnsi="Arial" w:cs="Arial"/>
                <w:noProof/>
                <w:sz w:val="20"/>
                <w:szCs w:val="20"/>
                <w:lang w:val="sr-Cyrl-CS"/>
              </w:rPr>
            </w:pPr>
          </w:p>
        </w:tc>
        <w:tc>
          <w:tcPr>
            <w:tcW w:w="1276" w:type="dxa"/>
          </w:tcPr>
          <w:p w:rsidR="004B56D8" w:rsidRPr="000950AA" w:rsidRDefault="004B56D8" w:rsidP="00E47AE8">
            <w:pPr>
              <w:jc w:val="center"/>
              <w:rPr>
                <w:rFonts w:ascii="Arial" w:hAnsi="Arial" w:cs="Arial"/>
                <w:noProof/>
                <w:sz w:val="20"/>
                <w:szCs w:val="20"/>
                <w:lang w:val="sr-Cyrl-CS"/>
              </w:rPr>
            </w:pPr>
          </w:p>
        </w:tc>
        <w:tc>
          <w:tcPr>
            <w:tcW w:w="1701" w:type="dxa"/>
            <w:gridSpan w:val="3"/>
          </w:tcPr>
          <w:p w:rsidR="004B56D8" w:rsidRPr="000950AA" w:rsidRDefault="004B56D8" w:rsidP="00E47AE8">
            <w:pPr>
              <w:jc w:val="center"/>
              <w:rPr>
                <w:rFonts w:ascii="Arial" w:hAnsi="Arial" w:cs="Arial"/>
                <w:noProof/>
                <w:sz w:val="20"/>
                <w:szCs w:val="20"/>
                <w:lang w:val="sr-Cyrl-CS"/>
              </w:rPr>
            </w:pPr>
          </w:p>
        </w:tc>
      </w:tr>
      <w:tr w:rsidR="004B56D8" w:rsidRPr="000950AA" w:rsidTr="00C1478A">
        <w:trPr>
          <w:trHeight w:val="360"/>
          <w:jc w:val="center"/>
        </w:trPr>
        <w:tc>
          <w:tcPr>
            <w:tcW w:w="951" w:type="dxa"/>
            <w:shd w:val="clear" w:color="auto" w:fill="auto"/>
            <w:noWrap/>
            <w:vAlign w:val="center"/>
            <w:hideMark/>
          </w:tcPr>
          <w:p w:rsidR="004B56D8" w:rsidRDefault="00C1478A" w:rsidP="00E47AE8">
            <w:pPr>
              <w:jc w:val="center"/>
              <w:rPr>
                <w:rFonts w:ascii="Arial" w:hAnsi="Arial" w:cs="Arial"/>
                <w:noProof/>
                <w:sz w:val="20"/>
                <w:szCs w:val="20"/>
                <w:lang w:val="sr-Cyrl-CS"/>
              </w:rPr>
            </w:pPr>
            <w:r>
              <w:rPr>
                <w:rFonts w:ascii="Arial" w:hAnsi="Arial" w:cs="Arial"/>
                <w:noProof/>
                <w:sz w:val="20"/>
                <w:szCs w:val="20"/>
                <w:lang w:val="sr-Cyrl-CS"/>
              </w:rPr>
              <w:t>70</w:t>
            </w:r>
          </w:p>
        </w:tc>
        <w:tc>
          <w:tcPr>
            <w:tcW w:w="4822" w:type="dxa"/>
            <w:shd w:val="clear" w:color="auto" w:fill="auto"/>
            <w:noWrap/>
            <w:vAlign w:val="bottom"/>
            <w:hideMark/>
          </w:tcPr>
          <w:p w:rsidR="004B56D8" w:rsidRPr="004B56D8" w:rsidRDefault="004B56D8" w:rsidP="004B56D8">
            <w:pPr>
              <w:jc w:val="both"/>
              <w:rPr>
                <w:rFonts w:ascii="Arial" w:hAnsi="Arial" w:cs="Arial"/>
                <w:noProof/>
                <w:color w:val="auto"/>
                <w:sz w:val="20"/>
                <w:szCs w:val="20"/>
              </w:rPr>
            </w:pPr>
            <w:r w:rsidRPr="004B56D8">
              <w:rPr>
                <w:rFonts w:ascii="Arial" w:hAnsi="Arial" w:cs="Arial"/>
                <w:noProof/>
                <w:color w:val="auto"/>
                <w:sz w:val="20"/>
                <w:szCs w:val="20"/>
              </w:rPr>
              <w:t>Набавка материјала и израда слоја за пад као заштиту изолације д= 5-8цм. Слој за пад се ради од армирано цементне кошуљице, машинским путем.</w:t>
            </w:r>
          </w:p>
        </w:tc>
        <w:tc>
          <w:tcPr>
            <w:tcW w:w="1018" w:type="dxa"/>
            <w:gridSpan w:val="2"/>
            <w:shd w:val="clear" w:color="auto" w:fill="auto"/>
            <w:noWrap/>
            <w:vAlign w:val="center"/>
            <w:hideMark/>
          </w:tcPr>
          <w:p w:rsidR="004B56D8" w:rsidRPr="000950AA" w:rsidRDefault="004B56D8" w:rsidP="00E47AE8">
            <w:pPr>
              <w:jc w:val="center"/>
              <w:rPr>
                <w:rFonts w:ascii="Arial" w:hAnsi="Arial" w:cs="Arial"/>
                <w:sz w:val="20"/>
                <w:szCs w:val="20"/>
              </w:rPr>
            </w:pPr>
          </w:p>
        </w:tc>
        <w:tc>
          <w:tcPr>
            <w:tcW w:w="1134" w:type="dxa"/>
            <w:shd w:val="clear" w:color="auto" w:fill="auto"/>
            <w:noWrap/>
            <w:vAlign w:val="center"/>
            <w:hideMark/>
          </w:tcPr>
          <w:p w:rsidR="004B56D8" w:rsidRPr="000950AA" w:rsidRDefault="004B56D8" w:rsidP="00E47AE8">
            <w:pPr>
              <w:jc w:val="center"/>
              <w:rPr>
                <w:rFonts w:ascii="Arial" w:hAnsi="Arial" w:cs="Arial"/>
                <w:noProof/>
                <w:sz w:val="20"/>
                <w:szCs w:val="20"/>
                <w:lang w:val="sr-Cyrl-CS"/>
              </w:rPr>
            </w:pPr>
          </w:p>
        </w:tc>
        <w:tc>
          <w:tcPr>
            <w:tcW w:w="1134" w:type="dxa"/>
          </w:tcPr>
          <w:p w:rsidR="004B56D8" w:rsidRPr="000950AA" w:rsidRDefault="004B56D8" w:rsidP="00E47AE8">
            <w:pPr>
              <w:jc w:val="center"/>
              <w:rPr>
                <w:rFonts w:ascii="Arial" w:hAnsi="Arial" w:cs="Arial"/>
                <w:noProof/>
                <w:sz w:val="20"/>
                <w:szCs w:val="20"/>
                <w:lang w:val="sr-Cyrl-CS"/>
              </w:rPr>
            </w:pPr>
          </w:p>
        </w:tc>
        <w:tc>
          <w:tcPr>
            <w:tcW w:w="1275" w:type="dxa"/>
          </w:tcPr>
          <w:p w:rsidR="004B56D8" w:rsidRPr="000950AA" w:rsidRDefault="004B56D8" w:rsidP="00E47AE8">
            <w:pPr>
              <w:jc w:val="center"/>
              <w:rPr>
                <w:rFonts w:ascii="Arial" w:hAnsi="Arial" w:cs="Arial"/>
                <w:noProof/>
                <w:sz w:val="20"/>
                <w:szCs w:val="20"/>
                <w:lang w:val="sr-Cyrl-CS"/>
              </w:rPr>
            </w:pPr>
          </w:p>
        </w:tc>
        <w:tc>
          <w:tcPr>
            <w:tcW w:w="1276" w:type="dxa"/>
          </w:tcPr>
          <w:p w:rsidR="004B56D8" w:rsidRPr="000950AA" w:rsidRDefault="004B56D8" w:rsidP="00E47AE8">
            <w:pPr>
              <w:jc w:val="center"/>
              <w:rPr>
                <w:rFonts w:ascii="Arial" w:hAnsi="Arial" w:cs="Arial"/>
                <w:noProof/>
                <w:sz w:val="20"/>
                <w:szCs w:val="20"/>
                <w:lang w:val="sr-Cyrl-CS"/>
              </w:rPr>
            </w:pPr>
          </w:p>
        </w:tc>
        <w:tc>
          <w:tcPr>
            <w:tcW w:w="1701" w:type="dxa"/>
            <w:gridSpan w:val="3"/>
          </w:tcPr>
          <w:p w:rsidR="004B56D8" w:rsidRPr="000950AA" w:rsidRDefault="004B56D8" w:rsidP="00E47AE8">
            <w:pPr>
              <w:jc w:val="center"/>
              <w:rPr>
                <w:rFonts w:ascii="Arial" w:hAnsi="Arial" w:cs="Arial"/>
                <w:noProof/>
                <w:sz w:val="20"/>
                <w:szCs w:val="20"/>
                <w:lang w:val="sr-Cyrl-CS"/>
              </w:rPr>
            </w:pPr>
          </w:p>
        </w:tc>
      </w:tr>
      <w:tr w:rsidR="004B56D8" w:rsidRPr="000950AA" w:rsidTr="00C1478A">
        <w:trPr>
          <w:trHeight w:val="360"/>
          <w:jc w:val="center"/>
        </w:trPr>
        <w:tc>
          <w:tcPr>
            <w:tcW w:w="951" w:type="dxa"/>
            <w:shd w:val="clear" w:color="auto" w:fill="auto"/>
            <w:noWrap/>
            <w:vAlign w:val="center"/>
            <w:hideMark/>
          </w:tcPr>
          <w:p w:rsidR="004B56D8" w:rsidRDefault="00C1478A" w:rsidP="00E47AE8">
            <w:pPr>
              <w:jc w:val="center"/>
              <w:rPr>
                <w:rFonts w:ascii="Arial" w:hAnsi="Arial" w:cs="Arial"/>
                <w:noProof/>
                <w:sz w:val="20"/>
                <w:szCs w:val="20"/>
                <w:lang w:val="sr-Cyrl-CS"/>
              </w:rPr>
            </w:pPr>
            <w:r>
              <w:rPr>
                <w:rFonts w:ascii="Arial" w:hAnsi="Arial" w:cs="Arial"/>
                <w:noProof/>
                <w:sz w:val="20"/>
                <w:szCs w:val="20"/>
                <w:lang w:val="sr-Cyrl-CS"/>
              </w:rPr>
              <w:lastRenderedPageBreak/>
              <w:t>71</w:t>
            </w:r>
          </w:p>
        </w:tc>
        <w:tc>
          <w:tcPr>
            <w:tcW w:w="4822" w:type="dxa"/>
            <w:shd w:val="clear" w:color="auto" w:fill="auto"/>
            <w:noWrap/>
            <w:vAlign w:val="bottom"/>
            <w:hideMark/>
          </w:tcPr>
          <w:p w:rsidR="004B56D8" w:rsidRPr="004B56D8" w:rsidRDefault="004B56D8" w:rsidP="004B56D8">
            <w:pPr>
              <w:jc w:val="both"/>
              <w:rPr>
                <w:rFonts w:ascii="Arial" w:hAnsi="Arial" w:cs="Arial"/>
                <w:noProof/>
                <w:color w:val="auto"/>
                <w:sz w:val="20"/>
                <w:szCs w:val="20"/>
                <w:lang w:val="sr-Cyrl-CS"/>
              </w:rPr>
            </w:pPr>
            <w:r w:rsidRPr="004B56D8">
              <w:rPr>
                <w:rFonts w:ascii="Arial" w:hAnsi="Arial" w:cs="Arial"/>
                <w:noProof/>
                <w:color w:val="auto"/>
                <w:sz w:val="20"/>
                <w:szCs w:val="20"/>
                <w:lang w:val="sr-Cyrl-CS"/>
              </w:rPr>
              <w:t>Набавка материјала и израда хидроизолације од мембрана за непроходне кровове типа Сика план 15гр дебљине 2мм или сличног квалитета. Испод мембране се постављ геотекстил типа 300гр/м2. Спојеви се раде варењем. У цену урачунати сав прибор, прелазе и лајсне и др.</w:t>
            </w:r>
          </w:p>
        </w:tc>
        <w:tc>
          <w:tcPr>
            <w:tcW w:w="1018" w:type="dxa"/>
            <w:gridSpan w:val="2"/>
            <w:shd w:val="clear" w:color="auto" w:fill="auto"/>
            <w:noWrap/>
            <w:vAlign w:val="center"/>
            <w:hideMark/>
          </w:tcPr>
          <w:p w:rsidR="004B56D8" w:rsidRPr="000950AA" w:rsidRDefault="004B56D8" w:rsidP="00E47AE8">
            <w:pPr>
              <w:jc w:val="center"/>
              <w:rPr>
                <w:rFonts w:ascii="Arial" w:hAnsi="Arial" w:cs="Arial"/>
                <w:sz w:val="20"/>
                <w:szCs w:val="20"/>
              </w:rPr>
            </w:pPr>
          </w:p>
        </w:tc>
        <w:tc>
          <w:tcPr>
            <w:tcW w:w="1134" w:type="dxa"/>
            <w:shd w:val="clear" w:color="auto" w:fill="auto"/>
            <w:noWrap/>
            <w:vAlign w:val="center"/>
            <w:hideMark/>
          </w:tcPr>
          <w:p w:rsidR="004B56D8" w:rsidRPr="000950AA" w:rsidRDefault="004B56D8" w:rsidP="00E47AE8">
            <w:pPr>
              <w:jc w:val="center"/>
              <w:rPr>
                <w:rFonts w:ascii="Arial" w:hAnsi="Arial" w:cs="Arial"/>
                <w:noProof/>
                <w:sz w:val="20"/>
                <w:szCs w:val="20"/>
                <w:lang w:val="sr-Cyrl-CS"/>
              </w:rPr>
            </w:pPr>
          </w:p>
        </w:tc>
        <w:tc>
          <w:tcPr>
            <w:tcW w:w="1134" w:type="dxa"/>
          </w:tcPr>
          <w:p w:rsidR="004B56D8" w:rsidRPr="000950AA" w:rsidRDefault="004B56D8" w:rsidP="00E47AE8">
            <w:pPr>
              <w:jc w:val="center"/>
              <w:rPr>
                <w:rFonts w:ascii="Arial" w:hAnsi="Arial" w:cs="Arial"/>
                <w:noProof/>
                <w:sz w:val="20"/>
                <w:szCs w:val="20"/>
                <w:lang w:val="sr-Cyrl-CS"/>
              </w:rPr>
            </w:pPr>
          </w:p>
        </w:tc>
        <w:tc>
          <w:tcPr>
            <w:tcW w:w="1275" w:type="dxa"/>
          </w:tcPr>
          <w:p w:rsidR="004B56D8" w:rsidRPr="000950AA" w:rsidRDefault="004B56D8" w:rsidP="00E47AE8">
            <w:pPr>
              <w:jc w:val="center"/>
              <w:rPr>
                <w:rFonts w:ascii="Arial" w:hAnsi="Arial" w:cs="Arial"/>
                <w:noProof/>
                <w:sz w:val="20"/>
                <w:szCs w:val="20"/>
                <w:lang w:val="sr-Cyrl-CS"/>
              </w:rPr>
            </w:pPr>
          </w:p>
        </w:tc>
        <w:tc>
          <w:tcPr>
            <w:tcW w:w="1276" w:type="dxa"/>
          </w:tcPr>
          <w:p w:rsidR="004B56D8" w:rsidRPr="000950AA" w:rsidRDefault="004B56D8" w:rsidP="00E47AE8">
            <w:pPr>
              <w:jc w:val="center"/>
              <w:rPr>
                <w:rFonts w:ascii="Arial" w:hAnsi="Arial" w:cs="Arial"/>
                <w:noProof/>
                <w:sz w:val="20"/>
                <w:szCs w:val="20"/>
                <w:lang w:val="sr-Cyrl-CS"/>
              </w:rPr>
            </w:pPr>
          </w:p>
        </w:tc>
        <w:tc>
          <w:tcPr>
            <w:tcW w:w="1701" w:type="dxa"/>
            <w:gridSpan w:val="3"/>
          </w:tcPr>
          <w:p w:rsidR="004B56D8" w:rsidRPr="000950AA" w:rsidRDefault="004B56D8"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72</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Скидање свих слојева заштите хидроизолације са изношењем, утоваром, и одвозом на градску депонију.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73</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Одвоз шута са градилишта на депонију </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4B56D8">
        <w:trPr>
          <w:trHeight w:val="181"/>
          <w:jc w:val="center"/>
        </w:trPr>
        <w:tc>
          <w:tcPr>
            <w:tcW w:w="13311" w:type="dxa"/>
            <w:gridSpan w:val="11"/>
          </w:tcPr>
          <w:p w:rsidR="00B24776" w:rsidRPr="000950AA" w:rsidRDefault="00B24776" w:rsidP="00E47AE8">
            <w:pPr>
              <w:jc w:val="center"/>
              <w:rPr>
                <w:rFonts w:ascii="Arial" w:hAnsi="Arial" w:cs="Arial"/>
                <w:b/>
                <w:noProof/>
                <w:sz w:val="20"/>
                <w:szCs w:val="20"/>
                <w:lang w:val="sr-Cyrl-CS"/>
              </w:rPr>
            </w:pPr>
            <w:r w:rsidRPr="000950AA">
              <w:rPr>
                <w:rFonts w:ascii="Arial" w:hAnsi="Arial" w:cs="Arial"/>
                <w:b/>
                <w:noProof/>
                <w:sz w:val="20"/>
                <w:szCs w:val="20"/>
                <w:lang w:val="sr-Cyrl-CS"/>
              </w:rPr>
              <w:t>САНАЦИЈА ДОТРАЈАЛИХ ДЕЛОВА НА ИНСТАЛАЦИЈАМА ГРЕЈАЊА</w:t>
            </w: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74</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Преправка веза на радијаторима по радијатору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75"/>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75</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Набавка и монтажа радијаторских вентила са преправком веза , по радијатору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76</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Испирање радијатора ( 15 ребара) са заменом два вентила и два навијка од 3/4</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77</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 xml:space="preserve">Набавка и монтажа радијатора од </w:t>
            </w:r>
            <w:r w:rsidRPr="000950AA">
              <w:rPr>
                <w:rFonts w:ascii="Arial" w:hAnsi="Arial" w:cs="Arial"/>
                <w:noProof/>
                <w:sz w:val="20"/>
                <w:szCs w:val="20"/>
              </w:rPr>
              <w:t>h</w:t>
            </w:r>
            <w:r w:rsidRPr="000950AA">
              <w:rPr>
                <w:rFonts w:ascii="Arial" w:hAnsi="Arial" w:cs="Arial"/>
                <w:noProof/>
                <w:sz w:val="20"/>
                <w:szCs w:val="20"/>
                <w:lang w:val="sr-Cyrl-CS"/>
              </w:rPr>
              <w:t xml:space="preserve"> 680 са 15 ребара и комплетном опремом (вентили, чепови и др) , по радијатору</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78</w:t>
            </w:r>
          </w:p>
        </w:tc>
        <w:tc>
          <w:tcPr>
            <w:tcW w:w="4822" w:type="dxa"/>
            <w:shd w:val="clear" w:color="auto" w:fill="auto"/>
            <w:noWrap/>
            <w:vAlign w:val="bottom"/>
            <w:hideMark/>
          </w:tcPr>
          <w:p w:rsidR="00B24776" w:rsidRPr="000950AA" w:rsidRDefault="00B24776" w:rsidP="00E47AE8">
            <w:pPr>
              <w:rPr>
                <w:rFonts w:ascii="Arial" w:hAnsi="Arial" w:cs="Arial"/>
                <w:noProof/>
                <w:sz w:val="20"/>
                <w:szCs w:val="20"/>
                <w:lang w:val="sr-Cyrl-CS"/>
              </w:rPr>
            </w:pPr>
            <w:r w:rsidRPr="000950AA">
              <w:rPr>
                <w:rFonts w:ascii="Arial" w:hAnsi="Arial" w:cs="Arial"/>
                <w:noProof/>
                <w:sz w:val="20"/>
                <w:szCs w:val="20"/>
                <w:lang w:val="sr-Cyrl-CS"/>
              </w:rPr>
              <w:t>Пражњење и пуњење мреже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noProof/>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4B56D8">
        <w:trPr>
          <w:trHeight w:val="105"/>
          <w:jc w:val="center"/>
        </w:trPr>
        <w:tc>
          <w:tcPr>
            <w:tcW w:w="13311" w:type="dxa"/>
            <w:gridSpan w:val="11"/>
          </w:tcPr>
          <w:p w:rsidR="00B24776" w:rsidRPr="000950AA" w:rsidRDefault="00B24776" w:rsidP="00E47AE8">
            <w:pPr>
              <w:jc w:val="center"/>
              <w:rPr>
                <w:rFonts w:ascii="Arial" w:hAnsi="Arial" w:cs="Arial"/>
                <w:b/>
                <w:noProof/>
                <w:sz w:val="20"/>
                <w:szCs w:val="20"/>
                <w:lang w:val="sr-Cyrl-CS"/>
              </w:rPr>
            </w:pPr>
            <w:r w:rsidRPr="000950AA">
              <w:rPr>
                <w:rFonts w:ascii="Arial" w:hAnsi="Arial" w:cs="Arial"/>
                <w:b/>
                <w:noProof/>
                <w:sz w:val="20"/>
                <w:szCs w:val="20"/>
                <w:lang w:val="sr-Cyrl-CS"/>
              </w:rPr>
              <w:t>РОЛЕТНАРСКИ РАДОВИ</w:t>
            </w: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79</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w:t>
            </w:r>
            <w:r w:rsidR="004B56D8">
              <w:rPr>
                <w:rFonts w:ascii="Arial" w:hAnsi="Arial" w:cs="Arial"/>
                <w:noProof/>
                <w:sz w:val="20"/>
                <w:szCs w:val="20"/>
                <w:lang w:val="sr-Cyrl-CS"/>
              </w:rPr>
              <w:t>рада и монтажа венецијанера од а</w:t>
            </w:r>
            <w:r w:rsidRPr="000950AA">
              <w:rPr>
                <w:rFonts w:ascii="Arial" w:hAnsi="Arial" w:cs="Arial"/>
                <w:noProof/>
                <w:sz w:val="20"/>
                <w:szCs w:val="20"/>
                <w:lang w:val="sr-Cyrl-CS"/>
              </w:rPr>
              <w:t>луминијумских површинских ламела ширине 25</w:t>
            </w:r>
            <w:r w:rsidRPr="000950AA">
              <w:rPr>
                <w:rFonts w:ascii="Arial" w:hAnsi="Arial" w:cs="Arial"/>
                <w:noProof/>
                <w:sz w:val="20"/>
                <w:szCs w:val="20"/>
              </w:rPr>
              <w:t xml:space="preserve"> mm</w:t>
            </w:r>
            <w:r w:rsidRPr="000950AA">
              <w:rPr>
                <w:rFonts w:ascii="Arial" w:hAnsi="Arial" w:cs="Arial"/>
                <w:noProof/>
                <w:sz w:val="20"/>
                <w:szCs w:val="20"/>
                <w:lang w:val="sr-Cyrl-CS"/>
              </w:rPr>
              <w:t>. Венецијанер мора да буде отпоран и постојан на утицај сунчеве светлости као и топлоте (да се не деформише а боје постојане)</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80</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Израда и монтажа ролетни од Ал застора пуњеног пур пеном и бочно чеповано. Вођице ролетне у дим. 55x22</w:t>
            </w:r>
            <w:r w:rsidRPr="000950AA">
              <w:rPr>
                <w:rFonts w:ascii="Arial" w:hAnsi="Arial" w:cs="Arial"/>
                <w:noProof/>
                <w:sz w:val="20"/>
                <w:szCs w:val="20"/>
              </w:rPr>
              <w:t xml:space="preserve"> mm</w:t>
            </w:r>
            <w:r w:rsidRPr="000950AA">
              <w:rPr>
                <w:rFonts w:ascii="Arial" w:hAnsi="Arial" w:cs="Arial"/>
                <w:noProof/>
                <w:sz w:val="20"/>
                <w:szCs w:val="20"/>
                <w:lang w:val="sr-Cyrl-CS"/>
              </w:rPr>
              <w:t xml:space="preserve"> и имају дупли ред четкица. Кутија ролетне је од поцинкованог обострано пластифицираног лима са ливеним </w:t>
            </w:r>
            <w:r w:rsidRPr="000950AA">
              <w:rPr>
                <w:rFonts w:ascii="Arial" w:hAnsi="Arial" w:cs="Arial"/>
                <w:noProof/>
                <w:sz w:val="20"/>
                <w:szCs w:val="20"/>
              </w:rPr>
              <w:t>Al</w:t>
            </w:r>
            <w:r w:rsidRPr="000950AA">
              <w:rPr>
                <w:rFonts w:ascii="Arial" w:hAnsi="Arial" w:cs="Arial"/>
                <w:noProof/>
                <w:sz w:val="20"/>
                <w:szCs w:val="20"/>
                <w:lang w:val="sr-Cyrl-CS"/>
              </w:rPr>
              <w:t xml:space="preserve"> бочним страницама и поцинкованом шестоугаоном оклагијом са уграђеним металним лежајевима. Ролетне опремити механизмом за </w:t>
            </w:r>
            <w:r w:rsidRPr="000950AA">
              <w:rPr>
                <w:rFonts w:ascii="Arial" w:hAnsi="Arial" w:cs="Arial"/>
                <w:noProof/>
                <w:sz w:val="20"/>
                <w:szCs w:val="20"/>
                <w:lang w:val="sr-Cyrl-CS"/>
              </w:rPr>
              <w:lastRenderedPageBreak/>
              <w:t>подизање и спуштање са фиксним рамом без прегиба.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lastRenderedPageBreak/>
              <w:t>81</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Израда и монтажа ролетни од </w:t>
            </w:r>
            <w:r w:rsidRPr="000950AA">
              <w:rPr>
                <w:rFonts w:ascii="Arial" w:hAnsi="Arial" w:cs="Arial"/>
                <w:noProof/>
                <w:sz w:val="20"/>
                <w:szCs w:val="20"/>
              </w:rPr>
              <w:t>PVC</w:t>
            </w:r>
            <w:r w:rsidRPr="000950AA">
              <w:rPr>
                <w:rFonts w:ascii="Arial" w:hAnsi="Arial" w:cs="Arial"/>
                <w:noProof/>
                <w:sz w:val="20"/>
                <w:szCs w:val="20"/>
                <w:lang w:val="sr-Cyrl-CS"/>
              </w:rPr>
              <w:t xml:space="preserve"> профила, вођице од </w:t>
            </w:r>
            <w:r w:rsidRPr="000950AA">
              <w:rPr>
                <w:rFonts w:ascii="Arial" w:hAnsi="Arial" w:cs="Arial"/>
                <w:noProof/>
                <w:sz w:val="20"/>
                <w:szCs w:val="20"/>
              </w:rPr>
              <w:t>PVC</w:t>
            </w:r>
            <w:r w:rsidRPr="000950AA">
              <w:rPr>
                <w:rFonts w:ascii="Arial" w:hAnsi="Arial" w:cs="Arial"/>
                <w:noProof/>
                <w:sz w:val="20"/>
                <w:szCs w:val="20"/>
                <w:lang w:val="sr-Cyrl-CS"/>
              </w:rPr>
              <w:t xml:space="preserve"> материјала са убаченим четкицама. Кутија у коју се пакује ролетна је од поцинкованог обострано пластифицираног лима. Оклагија на коју се намотава ролетна мора да има уграђене кугличне лежајеве на крајевима ради лакшег руковања. Ролетне опремити механизмом за подизање и спуштање са фиксним рамом без прегиба.</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82</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 xml:space="preserve">Израда и монтажа роло комарника по мери. Обрачун по </w:t>
            </w:r>
            <w:r w:rsidRPr="000950AA">
              <w:rPr>
                <w:rFonts w:ascii="Arial" w:hAnsi="Arial" w:cs="Arial"/>
                <w:noProof/>
                <w:sz w:val="20"/>
                <w:szCs w:val="20"/>
              </w:rPr>
              <w:t>m</w:t>
            </w:r>
            <w:r w:rsidRPr="000950AA">
              <w:rPr>
                <w:rFonts w:ascii="Arial" w:hAnsi="Arial" w:cs="Arial"/>
                <w:noProof/>
                <w:sz w:val="20"/>
                <w:szCs w:val="20"/>
                <w:vertAlign w:val="superscript"/>
              </w:rPr>
              <w:t>2</w:t>
            </w:r>
            <w:r w:rsidRPr="000950AA">
              <w:rPr>
                <w:rFonts w:ascii="Arial" w:hAnsi="Arial" w:cs="Arial"/>
                <w:noProof/>
                <w:sz w:val="20"/>
                <w:szCs w:val="20"/>
                <w:lang w:val="sr-Cyrl-CS"/>
              </w:rPr>
              <w:t>.</w:t>
            </w:r>
          </w:p>
        </w:tc>
        <w:tc>
          <w:tcPr>
            <w:tcW w:w="1018" w:type="dxa"/>
            <w:gridSpan w:val="2"/>
            <w:shd w:val="clear" w:color="auto" w:fill="auto"/>
            <w:noWrap/>
            <w:vAlign w:val="center"/>
            <w:hideMark/>
          </w:tcPr>
          <w:p w:rsidR="00B24776" w:rsidRPr="000950AA" w:rsidRDefault="00B24776" w:rsidP="00E47AE8">
            <w:pPr>
              <w:jc w:val="center"/>
              <w:rPr>
                <w:rFonts w:ascii="Arial" w:hAnsi="Arial" w:cs="Arial"/>
                <w:sz w:val="20"/>
                <w:szCs w:val="20"/>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r w:rsidR="00B24776" w:rsidRPr="000950AA" w:rsidTr="00C1478A">
        <w:trPr>
          <w:trHeight w:val="360"/>
          <w:jc w:val="center"/>
        </w:trPr>
        <w:tc>
          <w:tcPr>
            <w:tcW w:w="951" w:type="dxa"/>
            <w:shd w:val="clear" w:color="auto" w:fill="auto"/>
            <w:noWrap/>
            <w:vAlign w:val="center"/>
            <w:hideMark/>
          </w:tcPr>
          <w:p w:rsidR="00B24776" w:rsidRPr="000950AA" w:rsidRDefault="00C1478A" w:rsidP="00E47AE8">
            <w:pPr>
              <w:jc w:val="center"/>
              <w:rPr>
                <w:rFonts w:ascii="Arial" w:hAnsi="Arial" w:cs="Arial"/>
                <w:noProof/>
                <w:sz w:val="20"/>
                <w:szCs w:val="20"/>
                <w:lang w:val="sr-Cyrl-CS"/>
              </w:rPr>
            </w:pPr>
            <w:r>
              <w:rPr>
                <w:rFonts w:ascii="Arial" w:hAnsi="Arial" w:cs="Arial"/>
                <w:noProof/>
                <w:sz w:val="20"/>
                <w:szCs w:val="20"/>
                <w:lang w:val="sr-Cyrl-CS"/>
              </w:rPr>
              <w:t>83</w:t>
            </w:r>
          </w:p>
        </w:tc>
        <w:tc>
          <w:tcPr>
            <w:tcW w:w="4822" w:type="dxa"/>
            <w:shd w:val="clear" w:color="auto" w:fill="auto"/>
            <w:noWrap/>
            <w:vAlign w:val="bottom"/>
            <w:hideMark/>
          </w:tcPr>
          <w:p w:rsidR="00B24776" w:rsidRPr="000950AA" w:rsidRDefault="00B24776" w:rsidP="00E47AE8">
            <w:pPr>
              <w:jc w:val="both"/>
              <w:rPr>
                <w:rFonts w:ascii="Arial" w:hAnsi="Arial" w:cs="Arial"/>
                <w:noProof/>
                <w:sz w:val="20"/>
                <w:szCs w:val="20"/>
                <w:lang w:val="sr-Cyrl-CS"/>
              </w:rPr>
            </w:pPr>
            <w:r w:rsidRPr="000950AA">
              <w:rPr>
                <w:rFonts w:ascii="Arial" w:hAnsi="Arial" w:cs="Arial"/>
                <w:noProof/>
                <w:sz w:val="20"/>
                <w:szCs w:val="20"/>
                <w:lang w:val="sr-Cyrl-CS"/>
              </w:rPr>
              <w:t>Поправка ролетни, (замена вођица, гуртни...)</w:t>
            </w:r>
          </w:p>
        </w:tc>
        <w:tc>
          <w:tcPr>
            <w:tcW w:w="1018" w:type="dxa"/>
            <w:gridSpan w:val="2"/>
            <w:shd w:val="clear" w:color="auto" w:fill="auto"/>
            <w:noWrap/>
            <w:vAlign w:val="bottom"/>
            <w:hideMark/>
          </w:tcPr>
          <w:p w:rsidR="00B24776" w:rsidRPr="000950AA" w:rsidRDefault="00B24776" w:rsidP="00E47AE8">
            <w:pPr>
              <w:jc w:val="center"/>
              <w:rPr>
                <w:rFonts w:ascii="Arial" w:hAnsi="Arial" w:cs="Arial"/>
                <w:noProof/>
                <w:sz w:val="20"/>
                <w:szCs w:val="20"/>
                <w:lang w:val="sr-Cyrl-CS"/>
              </w:rPr>
            </w:pPr>
          </w:p>
        </w:tc>
        <w:tc>
          <w:tcPr>
            <w:tcW w:w="1134" w:type="dxa"/>
            <w:shd w:val="clear" w:color="auto" w:fill="auto"/>
            <w:noWrap/>
            <w:vAlign w:val="center"/>
            <w:hideMark/>
          </w:tcPr>
          <w:p w:rsidR="00B24776" w:rsidRPr="000950AA" w:rsidRDefault="00B24776" w:rsidP="00E47AE8">
            <w:pPr>
              <w:jc w:val="center"/>
              <w:rPr>
                <w:rFonts w:ascii="Arial" w:hAnsi="Arial" w:cs="Arial"/>
                <w:noProof/>
                <w:sz w:val="20"/>
                <w:szCs w:val="20"/>
                <w:lang w:val="sr-Cyrl-CS"/>
              </w:rPr>
            </w:pPr>
          </w:p>
        </w:tc>
        <w:tc>
          <w:tcPr>
            <w:tcW w:w="1134" w:type="dxa"/>
          </w:tcPr>
          <w:p w:rsidR="00B24776" w:rsidRPr="000950AA" w:rsidRDefault="00B24776" w:rsidP="00E47AE8">
            <w:pPr>
              <w:jc w:val="center"/>
              <w:rPr>
                <w:rFonts w:ascii="Arial" w:hAnsi="Arial" w:cs="Arial"/>
                <w:noProof/>
                <w:sz w:val="20"/>
                <w:szCs w:val="20"/>
                <w:lang w:val="sr-Cyrl-CS"/>
              </w:rPr>
            </w:pPr>
          </w:p>
        </w:tc>
        <w:tc>
          <w:tcPr>
            <w:tcW w:w="1275" w:type="dxa"/>
          </w:tcPr>
          <w:p w:rsidR="00B24776" w:rsidRPr="000950AA" w:rsidRDefault="00B24776" w:rsidP="00E47AE8">
            <w:pPr>
              <w:jc w:val="center"/>
              <w:rPr>
                <w:rFonts w:ascii="Arial" w:hAnsi="Arial" w:cs="Arial"/>
                <w:noProof/>
                <w:sz w:val="20"/>
                <w:szCs w:val="20"/>
                <w:lang w:val="sr-Cyrl-CS"/>
              </w:rPr>
            </w:pPr>
          </w:p>
        </w:tc>
        <w:tc>
          <w:tcPr>
            <w:tcW w:w="1276" w:type="dxa"/>
          </w:tcPr>
          <w:p w:rsidR="00B24776" w:rsidRPr="000950AA" w:rsidRDefault="00B24776" w:rsidP="00E47AE8">
            <w:pPr>
              <w:jc w:val="center"/>
              <w:rPr>
                <w:rFonts w:ascii="Arial" w:hAnsi="Arial" w:cs="Arial"/>
                <w:noProof/>
                <w:sz w:val="20"/>
                <w:szCs w:val="20"/>
                <w:lang w:val="sr-Cyrl-CS"/>
              </w:rPr>
            </w:pPr>
          </w:p>
        </w:tc>
        <w:tc>
          <w:tcPr>
            <w:tcW w:w="1701" w:type="dxa"/>
            <w:gridSpan w:val="3"/>
          </w:tcPr>
          <w:p w:rsidR="00B24776" w:rsidRPr="000950AA" w:rsidRDefault="00B24776" w:rsidP="00E47AE8">
            <w:pPr>
              <w:jc w:val="center"/>
              <w:rPr>
                <w:rFonts w:ascii="Arial" w:hAnsi="Arial" w:cs="Arial"/>
                <w:noProof/>
                <w:sz w:val="20"/>
                <w:szCs w:val="20"/>
                <w:lang w:val="sr-Cyrl-CS"/>
              </w:rPr>
            </w:pPr>
          </w:p>
        </w:tc>
      </w:tr>
    </w:tbl>
    <w:p w:rsidR="000950AA" w:rsidRDefault="000950AA" w:rsidP="007A4A4B">
      <w:pPr>
        <w:ind w:left="360"/>
        <w:jc w:val="center"/>
        <w:rPr>
          <w:rFonts w:ascii="Arial" w:hAnsi="Arial" w:cs="Arial"/>
          <w:b/>
          <w:sz w:val="22"/>
          <w:szCs w:val="22"/>
          <w:u w:val="single"/>
        </w:rPr>
      </w:pPr>
    </w:p>
    <w:p w:rsidR="000950AA" w:rsidRDefault="000950AA" w:rsidP="007A4A4B">
      <w:pPr>
        <w:ind w:left="360"/>
        <w:jc w:val="center"/>
        <w:rPr>
          <w:rFonts w:ascii="Arial" w:hAnsi="Arial" w:cs="Arial"/>
          <w:b/>
          <w:sz w:val="22"/>
          <w:szCs w:val="22"/>
          <w:u w:val="single"/>
        </w:rPr>
      </w:pPr>
    </w:p>
    <w:p w:rsidR="000950AA" w:rsidRDefault="000950AA" w:rsidP="007A4A4B">
      <w:pPr>
        <w:ind w:left="360"/>
        <w:jc w:val="center"/>
        <w:rPr>
          <w:rFonts w:ascii="Arial" w:hAnsi="Arial" w:cs="Arial"/>
          <w:b/>
          <w:sz w:val="22"/>
          <w:szCs w:val="22"/>
          <w:u w:val="single"/>
        </w:rPr>
      </w:pPr>
    </w:p>
    <w:p w:rsidR="000950AA" w:rsidRPr="000950AA" w:rsidRDefault="000950AA" w:rsidP="007A4A4B">
      <w:pPr>
        <w:ind w:left="360"/>
        <w:jc w:val="center"/>
        <w:rPr>
          <w:rFonts w:ascii="Arial" w:hAnsi="Arial" w:cs="Arial"/>
          <w:b/>
          <w:sz w:val="22"/>
          <w:szCs w:val="22"/>
          <w:u w:val="single"/>
        </w:rPr>
      </w:pPr>
    </w:p>
    <w:p w:rsidR="006A722A" w:rsidRPr="006A722A" w:rsidRDefault="006A722A"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21965" w:rsidRPr="003D297E" w:rsidRDefault="007A4A4B" w:rsidP="003D297E">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3. - јединична цена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4. - јединична цена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5. - укупна вредност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6. - укупна вредност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7.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6A722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8. - </w:t>
      </w:r>
      <w:r w:rsidRPr="00B75DA0">
        <w:rPr>
          <w:rFonts w:ascii="Arial" w:eastAsiaTheme="minorHAnsi" w:hAnsi="Arial" w:cs="Arial"/>
          <w:i/>
          <w:iCs/>
          <w:kern w:val="0"/>
          <w:sz w:val="22"/>
          <w:szCs w:val="22"/>
          <w:lang w:eastAsia="en-US"/>
        </w:rPr>
        <w:t xml:space="preserve">податак се исказује процентуално </w:t>
      </w:r>
    </w:p>
    <w:p w:rsidR="00E47AE8" w:rsidRDefault="00E47AE8" w:rsidP="007A4A4B">
      <w:pPr>
        <w:ind w:left="360"/>
        <w:jc w:val="center"/>
        <w:rPr>
          <w:rFonts w:ascii="Arial" w:hAnsi="Arial" w:cs="Arial"/>
          <w:b/>
          <w:sz w:val="22"/>
          <w:szCs w:val="22"/>
          <w:u w:val="single"/>
        </w:rPr>
        <w:sectPr w:rsidR="00E47AE8" w:rsidSect="00E47AE8">
          <w:pgSz w:w="16838" w:h="11906" w:orient="landscape"/>
          <w:pgMar w:top="1440" w:right="1440" w:bottom="1440" w:left="1440" w:header="720" w:footer="720" w:gutter="0"/>
          <w:cols w:space="720"/>
          <w:docGrid w:linePitch="360" w:charSpace="32768"/>
        </w:sectPr>
      </w:pPr>
    </w:p>
    <w:p w:rsidR="000950AA" w:rsidRDefault="000950AA" w:rsidP="007A4A4B">
      <w:pPr>
        <w:ind w:left="360"/>
        <w:jc w:val="center"/>
        <w:rPr>
          <w:rFonts w:ascii="Arial" w:hAnsi="Arial" w:cs="Arial"/>
          <w:b/>
          <w:sz w:val="22"/>
          <w:szCs w:val="22"/>
          <w:u w:val="single"/>
        </w:rPr>
      </w:pPr>
    </w:p>
    <w:p w:rsidR="000950AA" w:rsidRDefault="000950AA" w:rsidP="007A4A4B">
      <w:pPr>
        <w:ind w:left="360"/>
        <w:jc w:val="center"/>
        <w:rPr>
          <w:rFonts w:ascii="Arial" w:hAnsi="Arial" w:cs="Arial"/>
          <w:b/>
          <w:sz w:val="22"/>
          <w:szCs w:val="22"/>
          <w:u w:val="single"/>
        </w:rPr>
      </w:pPr>
    </w:p>
    <w:p w:rsidR="000950AA" w:rsidRPr="000950AA" w:rsidRDefault="000950AA"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7A4A4B" w:rsidRPr="006A722A" w:rsidRDefault="007A4A4B" w:rsidP="006A722A">
      <w:pPr>
        <w:jc w:val="both"/>
        <w:rPr>
          <w:rFonts w:ascii="Arial" w:hAnsi="Arial" w:cs="Arial"/>
          <w:b/>
          <w:i/>
          <w:iCs/>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3D297E">
        <w:rPr>
          <w:rFonts w:ascii="Arial" w:hAnsi="Arial" w:cs="Arial"/>
          <w:bCs/>
          <w:sz w:val="22"/>
          <w:szCs w:val="22"/>
        </w:rPr>
        <w:t xml:space="preserve">- </w:t>
      </w:r>
      <w:r w:rsidR="00E97E8B" w:rsidRPr="00E97E8B">
        <w:rPr>
          <w:rFonts w:ascii="Arial" w:hAnsi="Arial" w:cs="Arial"/>
          <w:b/>
          <w:bCs/>
          <w:sz w:val="22"/>
          <w:szCs w:val="22"/>
        </w:rPr>
        <w:t xml:space="preserve">РАДОВИ НА ОБЈЕКТУ, ТЕКУЋЕ ОДРЖАВАЊЕ ОБЈАКАТА ЗАВОДА, ЈН БР. </w:t>
      </w:r>
      <w:r w:rsidR="00E97E8B" w:rsidRPr="00E97E8B">
        <w:rPr>
          <w:rFonts w:ascii="Arial" w:hAnsi="Arial" w:cs="Arial"/>
          <w:b/>
          <w:sz w:val="22"/>
          <w:szCs w:val="22"/>
        </w:rPr>
        <w:t>ВНГ 13-I</w:t>
      </w:r>
      <w:r w:rsidR="00E97E8B">
        <w:rPr>
          <w:rFonts w:ascii="Arial" w:hAnsi="Arial" w:cs="Arial"/>
          <w:b/>
          <w:sz w:val="22"/>
          <w:szCs w:val="22"/>
        </w:rPr>
        <w:t>II</w:t>
      </w:r>
      <w:r w:rsidR="00E97E8B" w:rsidRPr="00E97E8B">
        <w:rPr>
          <w:rFonts w:ascii="Arial" w:hAnsi="Arial" w:cs="Arial"/>
          <w:b/>
          <w:sz w:val="22"/>
          <w:szCs w:val="22"/>
        </w:rPr>
        <w:t>-1/15</w:t>
      </w:r>
      <w:r w:rsidRPr="003D297E">
        <w:rPr>
          <w:rFonts w:ascii="Arial" w:hAnsi="Arial" w:cs="Arial"/>
          <w:sz w:val="22"/>
          <w:szCs w:val="22"/>
        </w:rPr>
        <w:t xml:space="preserve">, </w:t>
      </w:r>
      <w:r w:rsidRPr="006A722A">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6A722A" w:rsidRDefault="00C54543" w:rsidP="006A722A">
      <w:pPr>
        <w:jc w:val="both"/>
        <w:rPr>
          <w:rFonts w:ascii="Arial" w:hAnsi="Arial" w:cs="Arial"/>
          <w:b/>
          <w:i/>
          <w:iCs/>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00E97E8B" w:rsidRPr="00E97E8B">
        <w:rPr>
          <w:rFonts w:ascii="Arial" w:hAnsi="Arial" w:cs="Arial"/>
          <w:b/>
          <w:bCs/>
          <w:sz w:val="22"/>
          <w:szCs w:val="22"/>
        </w:rPr>
        <w:t xml:space="preserve">РАДОВИ НА ОБЈЕКТУ, ТЕКУЋЕ ОДРЖАВАЊЕ ОБЈАКАТА ЗАВОДА, ЈН БР. </w:t>
      </w:r>
      <w:r w:rsidR="00E97E8B" w:rsidRPr="00E97E8B">
        <w:rPr>
          <w:rFonts w:ascii="Arial" w:hAnsi="Arial" w:cs="Arial"/>
          <w:b/>
          <w:sz w:val="22"/>
          <w:szCs w:val="22"/>
        </w:rPr>
        <w:t>ВНГ 13-I</w:t>
      </w:r>
      <w:r w:rsidR="00E97E8B">
        <w:rPr>
          <w:rFonts w:ascii="Arial" w:hAnsi="Arial" w:cs="Arial"/>
          <w:b/>
          <w:sz w:val="22"/>
          <w:szCs w:val="22"/>
        </w:rPr>
        <w:t>II</w:t>
      </w:r>
      <w:r w:rsidR="00E97E8B" w:rsidRPr="00E97E8B">
        <w:rPr>
          <w:rFonts w:ascii="Arial" w:hAnsi="Arial" w:cs="Arial"/>
          <w:b/>
          <w:sz w:val="22"/>
          <w:szCs w:val="22"/>
        </w:rPr>
        <w:t>-1/15</w:t>
      </w:r>
      <w:r w:rsidR="00E97E8B">
        <w:rPr>
          <w:rFonts w:ascii="Arial" w:hAnsi="Arial" w:cs="Arial"/>
          <w:sz w:val="22"/>
          <w:szCs w:val="22"/>
          <w:lang w:val="ru-RU"/>
        </w:rPr>
        <w:t xml:space="preserve"> </w:t>
      </w:r>
      <w:r w:rsidR="007A4A4B" w:rsidRPr="006A722A">
        <w:rPr>
          <w:rFonts w:ascii="Arial" w:hAnsi="Arial" w:cs="Arial"/>
          <w:sz w:val="22"/>
          <w:szCs w:val="22"/>
          <w:lang w:val="ru-RU"/>
        </w:rPr>
        <w:t xml:space="preserve">што номинално износи </w:t>
      </w:r>
      <w:r w:rsidR="007A4A4B" w:rsidRPr="006A722A">
        <w:rPr>
          <w:rFonts w:ascii="Arial" w:hAnsi="Arial" w:cs="Arial"/>
          <w:sz w:val="22"/>
          <w:szCs w:val="22"/>
        </w:rPr>
        <w:t>______________</w:t>
      </w:r>
      <w:r w:rsidR="007A4A4B" w:rsidRPr="006A722A">
        <w:rPr>
          <w:rFonts w:ascii="Arial" w:hAnsi="Arial" w:cs="Arial"/>
          <w:sz w:val="22"/>
          <w:szCs w:val="22"/>
          <w:lang w:val="ru-RU"/>
        </w:rPr>
        <w:t xml:space="preserve"> динара </w:t>
      </w:r>
      <w:r w:rsidR="007A4A4B" w:rsidRPr="006A722A">
        <w:rPr>
          <w:rFonts w:ascii="Arial" w:hAnsi="Arial" w:cs="Arial"/>
          <w:sz w:val="22"/>
          <w:szCs w:val="22"/>
          <w:lang w:val="sr-Cyrl-CS"/>
        </w:rPr>
        <w:t>без</w:t>
      </w:r>
      <w:r w:rsidR="007A4A4B" w:rsidRPr="006A722A">
        <w:rPr>
          <w:rFonts w:ascii="Arial" w:hAnsi="Arial" w:cs="Arial"/>
          <w:sz w:val="22"/>
          <w:szCs w:val="22"/>
          <w:lang w:val="ru-RU"/>
        </w:rPr>
        <w:t xml:space="preserve"> ПДВ</w:t>
      </w:r>
      <w:r w:rsidR="007A4A4B" w:rsidRPr="006A722A">
        <w:rPr>
          <w:rFonts w:ascii="Arial" w:hAnsi="Arial" w:cs="Arial"/>
          <w:sz w:val="22"/>
          <w:szCs w:val="22"/>
          <w:lang w:val="sr-Latn-CS"/>
        </w:rPr>
        <w:t>-a</w:t>
      </w:r>
      <w:r w:rsidR="007A4A4B" w:rsidRPr="006A722A">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p w:rsidR="008A61F1" w:rsidRPr="00B75DA0" w:rsidRDefault="008A61F1" w:rsidP="007A4A4B">
      <w:pPr>
        <w:ind w:firstLine="720"/>
        <w:jc w:val="both"/>
        <w:rPr>
          <w:rFonts w:ascii="Arial" w:hAnsi="Arial" w:cs="Arial"/>
          <w:sz w:val="22"/>
          <w:szCs w:val="22"/>
          <w:lang w:val="ru-RU"/>
        </w:rPr>
      </w:pPr>
    </w:p>
    <w:tbl>
      <w:tblPr>
        <w:tblpPr w:leftFromText="180" w:rightFromText="180" w:vertAnchor="text" w:horzAnchor="margin" w:tblpY="129"/>
        <w:tblW w:w="0" w:type="auto"/>
        <w:tblLook w:val="0000"/>
      </w:tblPr>
      <w:tblGrid>
        <w:gridCol w:w="3571"/>
        <w:gridCol w:w="1906"/>
        <w:gridCol w:w="3765"/>
      </w:tblGrid>
      <w:tr w:rsidR="00E97E8B" w:rsidRPr="00095169" w:rsidTr="00E97E8B">
        <w:trPr>
          <w:trHeight w:val="895"/>
        </w:trPr>
        <w:tc>
          <w:tcPr>
            <w:tcW w:w="3571" w:type="dxa"/>
          </w:tcPr>
          <w:p w:rsidR="00E97E8B" w:rsidRPr="00B75DA0" w:rsidRDefault="00E97E8B" w:rsidP="00E97E8B">
            <w:pPr>
              <w:pStyle w:val="Heading6"/>
              <w:tabs>
                <w:tab w:val="left" w:pos="1080"/>
              </w:tabs>
              <w:ind w:left="0" w:firstLine="0"/>
              <w:jc w:val="center"/>
              <w:rPr>
                <w:rFonts w:ascii="Arial" w:hAnsi="Arial" w:cs="Arial"/>
                <w:sz w:val="22"/>
              </w:rPr>
            </w:pPr>
            <w:r w:rsidRPr="00B75DA0">
              <w:rPr>
                <w:rFonts w:ascii="Arial" w:hAnsi="Arial" w:cs="Arial"/>
                <w:sz w:val="22"/>
                <w:szCs w:val="22"/>
              </w:rPr>
              <w:t>Датум издавања  овлашћења</w:t>
            </w:r>
          </w:p>
          <w:p w:rsidR="00E97E8B" w:rsidRPr="00B75DA0" w:rsidRDefault="00E97E8B" w:rsidP="00E97E8B">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1906" w:type="dxa"/>
          </w:tcPr>
          <w:p w:rsidR="00E97E8B" w:rsidRPr="00B75DA0" w:rsidRDefault="00E97E8B" w:rsidP="00E97E8B">
            <w:pPr>
              <w:jc w:val="center"/>
              <w:rPr>
                <w:rFonts w:ascii="Arial" w:hAnsi="Arial" w:cs="Arial"/>
                <w:b/>
                <w:bCs/>
              </w:rPr>
            </w:pPr>
            <w:r w:rsidRPr="00B75DA0">
              <w:rPr>
                <w:rFonts w:ascii="Arial" w:hAnsi="Arial" w:cs="Arial"/>
                <w:b/>
                <w:bCs/>
                <w:sz w:val="22"/>
                <w:szCs w:val="22"/>
              </w:rPr>
              <w:t>М.П.</w:t>
            </w:r>
          </w:p>
        </w:tc>
        <w:tc>
          <w:tcPr>
            <w:tcW w:w="3765" w:type="dxa"/>
          </w:tcPr>
          <w:p w:rsidR="00E97E8B" w:rsidRPr="00B75DA0" w:rsidRDefault="00E97E8B" w:rsidP="00E97E8B">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E97E8B" w:rsidRPr="00B75DA0" w:rsidRDefault="00E97E8B" w:rsidP="00E97E8B">
            <w:pPr>
              <w:jc w:val="center"/>
              <w:rPr>
                <w:rFonts w:ascii="Arial" w:hAnsi="Arial" w:cs="Arial"/>
                <w:lang w:val="ru-RU"/>
              </w:rPr>
            </w:pPr>
            <w:r w:rsidRPr="00B75DA0">
              <w:rPr>
                <w:rFonts w:ascii="Arial" w:hAnsi="Arial" w:cs="Arial"/>
                <w:sz w:val="22"/>
                <w:szCs w:val="22"/>
                <w:lang w:val="ru-RU"/>
              </w:rPr>
              <w:t>_____________________________</w:t>
            </w:r>
          </w:p>
          <w:p w:rsidR="00E97E8B" w:rsidRPr="00095169" w:rsidRDefault="00E97E8B" w:rsidP="00E97E8B">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7A4A4B" w:rsidRPr="00B75DA0" w:rsidRDefault="007A4A4B" w:rsidP="007A4A4B">
      <w:pPr>
        <w:jc w:val="both"/>
        <w:rPr>
          <w:rFonts w:ascii="Arial" w:hAnsi="Arial" w:cs="Arial"/>
          <w:sz w:val="22"/>
          <w:szCs w:val="22"/>
          <w:lang w:val="ru-RU"/>
        </w:rPr>
      </w:pPr>
    </w:p>
    <w:sectPr w:rsidR="007A4A4B" w:rsidRPr="00B75DA0" w:rsidSect="007639A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50" w:rsidRDefault="00637250" w:rsidP="007A4A4B">
      <w:pPr>
        <w:spacing w:line="240" w:lineRule="auto"/>
      </w:pPr>
      <w:r>
        <w:separator/>
      </w:r>
    </w:p>
  </w:endnote>
  <w:endnote w:type="continuationSeparator" w:id="0">
    <w:p w:rsidR="00637250" w:rsidRDefault="00637250"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877C94" w:rsidTr="007639A9">
      <w:trPr>
        <w:trHeight w:val="642"/>
      </w:trPr>
      <w:tc>
        <w:tcPr>
          <w:tcW w:w="11887" w:type="dxa"/>
          <w:tcBorders>
            <w:top w:val="nil"/>
          </w:tcBorders>
          <w:shd w:val="clear" w:color="auto" w:fill="auto"/>
        </w:tcPr>
        <w:p w:rsidR="00877C94" w:rsidRPr="009B0B89" w:rsidRDefault="00877C94" w:rsidP="0003719D">
          <w:pPr>
            <w:pStyle w:val="Footer"/>
            <w:rPr>
              <w:rFonts w:ascii="Arial" w:hAnsi="Arial" w:cs="Arial"/>
              <w:b/>
            </w:rPr>
          </w:pPr>
          <w:r>
            <w:rPr>
              <w:b/>
              <w:bCs/>
              <w:color w:val="auto"/>
            </w:rPr>
            <w:t xml:space="preserve">                      </w:t>
          </w:r>
        </w:p>
      </w:tc>
      <w:tc>
        <w:tcPr>
          <w:tcW w:w="1498" w:type="dxa"/>
          <w:tcBorders>
            <w:top w:val="single" w:sz="8" w:space="0" w:color="808080"/>
            <w:left w:val="single" w:sz="8" w:space="0" w:color="808080"/>
          </w:tcBorders>
          <w:shd w:val="clear" w:color="auto" w:fill="auto"/>
        </w:tcPr>
        <w:p w:rsidR="00877C94" w:rsidRPr="00602371" w:rsidRDefault="00877C94" w:rsidP="007639A9">
          <w:pPr>
            <w:pStyle w:val="Footer"/>
            <w:ind w:right="411"/>
            <w:rPr>
              <w:color w:val="auto"/>
            </w:rPr>
          </w:pPr>
        </w:p>
      </w:tc>
    </w:tr>
  </w:tbl>
  <w:p w:rsidR="00877C94" w:rsidRDefault="00877C94">
    <w:pPr>
      <w:pStyle w:val="Footer"/>
      <w:jc w:val="right"/>
    </w:pPr>
    <w:r>
      <w:rPr>
        <w:color w:val="1F497D"/>
      </w:rPr>
      <w:t xml:space="preserve"> </w:t>
    </w:r>
  </w:p>
  <w:p w:rsidR="00877C94" w:rsidRDefault="00877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50" w:rsidRDefault="00637250" w:rsidP="007A4A4B">
      <w:pPr>
        <w:spacing w:line="240" w:lineRule="auto"/>
      </w:pPr>
      <w:r>
        <w:separator/>
      </w:r>
    </w:p>
  </w:footnote>
  <w:footnote w:type="continuationSeparator" w:id="0">
    <w:p w:rsidR="00637250" w:rsidRDefault="00637250"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499426"/>
      <w:docPartObj>
        <w:docPartGallery w:val="Page Numbers (Top of Page)"/>
        <w:docPartUnique/>
      </w:docPartObj>
    </w:sdtPr>
    <w:sdtContent>
      <w:p w:rsidR="00877C94" w:rsidRDefault="00877C94">
        <w:pPr>
          <w:pStyle w:val="Header"/>
        </w:pPr>
        <w:r w:rsidRPr="0003719D">
          <w:rPr>
            <w:rFonts w:ascii="Arial" w:hAnsi="Arial" w:cs="Arial"/>
            <w:b/>
            <w:sz w:val="22"/>
            <w:szCs w:val="22"/>
          </w:rPr>
          <w:fldChar w:fldCharType="begin"/>
        </w:r>
        <w:r w:rsidRPr="0003719D">
          <w:rPr>
            <w:rFonts w:ascii="Arial" w:hAnsi="Arial" w:cs="Arial"/>
            <w:b/>
            <w:sz w:val="22"/>
            <w:szCs w:val="22"/>
          </w:rPr>
          <w:instrText xml:space="preserve"> PAGE </w:instrText>
        </w:r>
        <w:r w:rsidRPr="0003719D">
          <w:rPr>
            <w:rFonts w:ascii="Arial" w:hAnsi="Arial" w:cs="Arial"/>
            <w:b/>
            <w:sz w:val="22"/>
            <w:szCs w:val="22"/>
          </w:rPr>
          <w:fldChar w:fldCharType="separate"/>
        </w:r>
        <w:r w:rsidR="00455738">
          <w:rPr>
            <w:rFonts w:ascii="Arial" w:hAnsi="Arial" w:cs="Arial"/>
            <w:b/>
            <w:noProof/>
            <w:sz w:val="22"/>
            <w:szCs w:val="22"/>
          </w:rPr>
          <w:t>19</w:t>
        </w:r>
        <w:r w:rsidRPr="0003719D">
          <w:rPr>
            <w:rFonts w:ascii="Arial" w:hAnsi="Arial" w:cs="Arial"/>
            <w:b/>
            <w:sz w:val="22"/>
            <w:szCs w:val="22"/>
          </w:rPr>
          <w:fldChar w:fldCharType="end"/>
        </w:r>
        <w:r w:rsidRPr="0003719D">
          <w:rPr>
            <w:rFonts w:ascii="Arial" w:hAnsi="Arial" w:cs="Arial"/>
            <w:sz w:val="22"/>
            <w:szCs w:val="22"/>
          </w:rPr>
          <w:t xml:space="preserve"> од </w:t>
        </w:r>
        <w:r w:rsidRPr="0003719D">
          <w:rPr>
            <w:rFonts w:ascii="Arial" w:hAnsi="Arial" w:cs="Arial"/>
            <w:b/>
            <w:sz w:val="22"/>
            <w:szCs w:val="22"/>
          </w:rPr>
          <w:fldChar w:fldCharType="begin"/>
        </w:r>
        <w:r w:rsidRPr="0003719D">
          <w:rPr>
            <w:rFonts w:ascii="Arial" w:hAnsi="Arial" w:cs="Arial"/>
            <w:b/>
            <w:sz w:val="22"/>
            <w:szCs w:val="22"/>
          </w:rPr>
          <w:instrText xml:space="preserve"> NUMPAGES  </w:instrText>
        </w:r>
        <w:r w:rsidRPr="0003719D">
          <w:rPr>
            <w:rFonts w:ascii="Arial" w:hAnsi="Arial" w:cs="Arial"/>
            <w:b/>
            <w:sz w:val="22"/>
            <w:szCs w:val="22"/>
          </w:rPr>
          <w:fldChar w:fldCharType="separate"/>
        </w:r>
        <w:r w:rsidR="00455738">
          <w:rPr>
            <w:rFonts w:ascii="Arial" w:hAnsi="Arial" w:cs="Arial"/>
            <w:b/>
            <w:noProof/>
            <w:sz w:val="22"/>
            <w:szCs w:val="22"/>
          </w:rPr>
          <w:t>54</w:t>
        </w:r>
        <w:r w:rsidRPr="0003719D">
          <w:rPr>
            <w:rFonts w:ascii="Arial" w:hAnsi="Arial" w:cs="Arial"/>
            <w:b/>
            <w:sz w:val="22"/>
            <w:szCs w:val="22"/>
          </w:rPr>
          <w:fldChar w:fldCharType="end"/>
        </w:r>
        <w:r>
          <w:rPr>
            <w:rFonts w:ascii="Arial" w:hAnsi="Arial" w:cs="Arial"/>
            <w:b/>
            <w:sz w:val="22"/>
            <w:szCs w:val="22"/>
          </w:rPr>
          <w:t xml:space="preserve">                        </w:t>
        </w:r>
        <w:r w:rsidRPr="0003719D">
          <w:rPr>
            <w:rFonts w:ascii="Arial" w:hAnsi="Arial" w:cs="Arial"/>
            <w:b/>
            <w:bCs/>
            <w:i/>
            <w:color w:val="auto"/>
            <w:sz w:val="20"/>
            <w:szCs w:val="20"/>
          </w:rPr>
          <w:t xml:space="preserve">Конкурсна документација за јавну набавку бр. </w:t>
        </w:r>
        <w:r>
          <w:rPr>
            <w:rFonts w:ascii="Arial" w:hAnsi="Arial" w:cs="Arial"/>
            <w:b/>
            <w:i/>
            <w:sz w:val="20"/>
            <w:szCs w:val="20"/>
          </w:rPr>
          <w:t>ВНГ 13</w:t>
        </w:r>
        <w:r w:rsidRPr="0003719D">
          <w:rPr>
            <w:rFonts w:ascii="Arial" w:hAnsi="Arial" w:cs="Arial"/>
            <w:b/>
            <w:i/>
            <w:sz w:val="20"/>
            <w:szCs w:val="20"/>
          </w:rPr>
          <w:t>-I</w:t>
        </w:r>
        <w:r>
          <w:rPr>
            <w:rFonts w:ascii="Arial" w:hAnsi="Arial" w:cs="Arial"/>
            <w:b/>
            <w:i/>
            <w:sz w:val="20"/>
            <w:szCs w:val="20"/>
          </w:rPr>
          <w:t>I</w:t>
        </w:r>
        <w:r w:rsidRPr="0003719D">
          <w:rPr>
            <w:rFonts w:ascii="Arial" w:hAnsi="Arial" w:cs="Arial"/>
            <w:b/>
            <w:i/>
            <w:sz w:val="20"/>
            <w:szCs w:val="20"/>
          </w:rPr>
          <w:t>I--1/15</w:t>
        </w:r>
        <w:r>
          <w:rPr>
            <w:rFonts w:ascii="Arial" w:hAnsi="Arial" w:cs="Arial"/>
            <w:b/>
            <w:sz w:val="22"/>
            <w:szCs w:val="22"/>
          </w:rPr>
          <w:t xml:space="preserve">    </w:t>
        </w:r>
      </w:p>
    </w:sdtContent>
  </w:sdt>
  <w:p w:rsidR="00877C94" w:rsidRDefault="00877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85D95"/>
    <w:multiLevelType w:val="hybridMultilevel"/>
    <w:tmpl w:val="C832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09535336"/>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F7E6B"/>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0">
    <w:nsid w:val="1E0E23FC"/>
    <w:multiLevelType w:val="hybridMultilevel"/>
    <w:tmpl w:val="59743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E735D"/>
    <w:multiLevelType w:val="hybridMultilevel"/>
    <w:tmpl w:val="FC7C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D6828"/>
    <w:multiLevelType w:val="hybridMultilevel"/>
    <w:tmpl w:val="49F6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285BFB"/>
    <w:multiLevelType w:val="hybridMultilevel"/>
    <w:tmpl w:val="CEE4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21740F"/>
    <w:multiLevelType w:val="hybridMultilevel"/>
    <w:tmpl w:val="66B6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02D4C"/>
    <w:multiLevelType w:val="hybridMultilevel"/>
    <w:tmpl w:val="704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C2FEF"/>
    <w:multiLevelType w:val="singleLevel"/>
    <w:tmpl w:val="4FEA4DD8"/>
    <w:lvl w:ilvl="0">
      <w:start w:val="1"/>
      <w:numFmt w:val="decimal"/>
      <w:lvlText w:val="%1."/>
      <w:lvlJc w:val="left"/>
      <w:pPr>
        <w:tabs>
          <w:tab w:val="num" w:pos="360"/>
        </w:tabs>
        <w:ind w:left="360" w:hanging="360"/>
      </w:pPr>
      <w:rPr>
        <w:rFonts w:hint="default"/>
        <w:b w:val="0"/>
        <w:sz w:val="22"/>
      </w:rPr>
    </w:lvl>
  </w:abstractNum>
  <w:abstractNum w:abstractNumId="29">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3"/>
  </w:num>
  <w:num w:numId="4">
    <w:abstractNumId w:val="21"/>
  </w:num>
  <w:num w:numId="5">
    <w:abstractNumId w:val="19"/>
  </w:num>
  <w:num w:numId="6">
    <w:abstractNumId w:val="18"/>
  </w:num>
  <w:num w:numId="7">
    <w:abstractNumId w:val="17"/>
  </w:num>
  <w:num w:numId="8">
    <w:abstractNumId w:val="0"/>
  </w:num>
  <w:num w:numId="9">
    <w:abstractNumId w:val="16"/>
  </w:num>
  <w:num w:numId="10">
    <w:abstractNumId w:val="9"/>
  </w:num>
  <w:num w:numId="11">
    <w:abstractNumId w:val="20"/>
  </w:num>
  <w:num w:numId="12">
    <w:abstractNumId w:val="6"/>
  </w:num>
  <w:num w:numId="13">
    <w:abstractNumId w:val="12"/>
  </w:num>
  <w:num w:numId="14">
    <w:abstractNumId w:val="30"/>
  </w:num>
  <w:num w:numId="15">
    <w:abstractNumId w:val="22"/>
  </w:num>
  <w:num w:numId="16">
    <w:abstractNumId w:val="26"/>
  </w:num>
  <w:num w:numId="17">
    <w:abstractNumId w:val="4"/>
  </w:num>
  <w:num w:numId="18">
    <w:abstractNumId w:val="15"/>
  </w:num>
  <w:num w:numId="19">
    <w:abstractNumId w:val="5"/>
  </w:num>
  <w:num w:numId="20">
    <w:abstractNumId w:val="29"/>
  </w:num>
  <w:num w:numId="21">
    <w:abstractNumId w:val="14"/>
  </w:num>
  <w:num w:numId="22">
    <w:abstractNumId w:val="28"/>
  </w:num>
  <w:num w:numId="23">
    <w:abstractNumId w:val="24"/>
  </w:num>
  <w:num w:numId="24">
    <w:abstractNumId w:val="23"/>
  </w:num>
  <w:num w:numId="25">
    <w:abstractNumId w:val="10"/>
  </w:num>
  <w:num w:numId="26">
    <w:abstractNumId w:val="3"/>
  </w:num>
  <w:num w:numId="27">
    <w:abstractNumId w:val="11"/>
  </w:num>
  <w:num w:numId="28">
    <w:abstractNumId w:val="25"/>
  </w:num>
  <w:num w:numId="29">
    <w:abstractNumId w:val="8"/>
  </w:num>
  <w:num w:numId="30">
    <w:abstractNumId w:val="27"/>
  </w:num>
  <w:num w:numId="3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26F1B"/>
    <w:rsid w:val="0003719D"/>
    <w:rsid w:val="00067B4A"/>
    <w:rsid w:val="000950AA"/>
    <w:rsid w:val="00095169"/>
    <w:rsid w:val="000B77E5"/>
    <w:rsid w:val="000E04F9"/>
    <w:rsid w:val="000E1BAE"/>
    <w:rsid w:val="000E6DEA"/>
    <w:rsid w:val="001226B9"/>
    <w:rsid w:val="0012447A"/>
    <w:rsid w:val="00147BDB"/>
    <w:rsid w:val="001559C0"/>
    <w:rsid w:val="00175107"/>
    <w:rsid w:val="0019405D"/>
    <w:rsid w:val="00197C4C"/>
    <w:rsid w:val="001C5D9A"/>
    <w:rsid w:val="001C7A1E"/>
    <w:rsid w:val="001F4E75"/>
    <w:rsid w:val="00233C37"/>
    <w:rsid w:val="00240FCF"/>
    <w:rsid w:val="00247136"/>
    <w:rsid w:val="00255B3A"/>
    <w:rsid w:val="00261FE5"/>
    <w:rsid w:val="002D4325"/>
    <w:rsid w:val="002F4C37"/>
    <w:rsid w:val="00321965"/>
    <w:rsid w:val="0034148D"/>
    <w:rsid w:val="003675C1"/>
    <w:rsid w:val="0037068D"/>
    <w:rsid w:val="0037447D"/>
    <w:rsid w:val="0037602D"/>
    <w:rsid w:val="00380313"/>
    <w:rsid w:val="003B6BE0"/>
    <w:rsid w:val="003D0798"/>
    <w:rsid w:val="003D297E"/>
    <w:rsid w:val="003F62A4"/>
    <w:rsid w:val="004032D1"/>
    <w:rsid w:val="004317DF"/>
    <w:rsid w:val="00442B6C"/>
    <w:rsid w:val="00455738"/>
    <w:rsid w:val="004816F5"/>
    <w:rsid w:val="004978DE"/>
    <w:rsid w:val="004A2FF6"/>
    <w:rsid w:val="004B1CEA"/>
    <w:rsid w:val="004B56D8"/>
    <w:rsid w:val="004C3433"/>
    <w:rsid w:val="004F26EC"/>
    <w:rsid w:val="005139FC"/>
    <w:rsid w:val="00533AC8"/>
    <w:rsid w:val="00584B77"/>
    <w:rsid w:val="0059218E"/>
    <w:rsid w:val="005B6124"/>
    <w:rsid w:val="005C505E"/>
    <w:rsid w:val="005D3B3F"/>
    <w:rsid w:val="00626BA1"/>
    <w:rsid w:val="00637250"/>
    <w:rsid w:val="00641ED4"/>
    <w:rsid w:val="00645245"/>
    <w:rsid w:val="00657BA7"/>
    <w:rsid w:val="00683A88"/>
    <w:rsid w:val="006A722A"/>
    <w:rsid w:val="00724724"/>
    <w:rsid w:val="007260CC"/>
    <w:rsid w:val="00746FF1"/>
    <w:rsid w:val="00747284"/>
    <w:rsid w:val="007639A9"/>
    <w:rsid w:val="00765FDA"/>
    <w:rsid w:val="00783E6F"/>
    <w:rsid w:val="0079178F"/>
    <w:rsid w:val="007A4A4B"/>
    <w:rsid w:val="007D4680"/>
    <w:rsid w:val="007F4EB9"/>
    <w:rsid w:val="00802192"/>
    <w:rsid w:val="00822902"/>
    <w:rsid w:val="00830261"/>
    <w:rsid w:val="00831C22"/>
    <w:rsid w:val="008461F8"/>
    <w:rsid w:val="008609DD"/>
    <w:rsid w:val="00877C94"/>
    <w:rsid w:val="008A61F1"/>
    <w:rsid w:val="008B3E27"/>
    <w:rsid w:val="008B7CB9"/>
    <w:rsid w:val="00925BD4"/>
    <w:rsid w:val="00965D91"/>
    <w:rsid w:val="0099109C"/>
    <w:rsid w:val="00995504"/>
    <w:rsid w:val="009B0B89"/>
    <w:rsid w:val="009B5587"/>
    <w:rsid w:val="00A0669D"/>
    <w:rsid w:val="00A437A4"/>
    <w:rsid w:val="00A440AC"/>
    <w:rsid w:val="00A714EC"/>
    <w:rsid w:val="00A862DF"/>
    <w:rsid w:val="00A92541"/>
    <w:rsid w:val="00AD30EB"/>
    <w:rsid w:val="00AD51AF"/>
    <w:rsid w:val="00AE2488"/>
    <w:rsid w:val="00AF3C4B"/>
    <w:rsid w:val="00AF734B"/>
    <w:rsid w:val="00B24776"/>
    <w:rsid w:val="00B3544A"/>
    <w:rsid w:val="00B3797F"/>
    <w:rsid w:val="00B75DA0"/>
    <w:rsid w:val="00BA3652"/>
    <w:rsid w:val="00BB6D4D"/>
    <w:rsid w:val="00BB785D"/>
    <w:rsid w:val="00BB7904"/>
    <w:rsid w:val="00BE772A"/>
    <w:rsid w:val="00BF0BF7"/>
    <w:rsid w:val="00C1478A"/>
    <w:rsid w:val="00C16702"/>
    <w:rsid w:val="00C31DE8"/>
    <w:rsid w:val="00C36523"/>
    <w:rsid w:val="00C45F5F"/>
    <w:rsid w:val="00C5216F"/>
    <w:rsid w:val="00C54543"/>
    <w:rsid w:val="00CA38BA"/>
    <w:rsid w:val="00CA7BC2"/>
    <w:rsid w:val="00CB105D"/>
    <w:rsid w:val="00CC074B"/>
    <w:rsid w:val="00CF4516"/>
    <w:rsid w:val="00CF6DA2"/>
    <w:rsid w:val="00CF7E8E"/>
    <w:rsid w:val="00D05A72"/>
    <w:rsid w:val="00D3219F"/>
    <w:rsid w:val="00D3309B"/>
    <w:rsid w:val="00D52DBE"/>
    <w:rsid w:val="00D64375"/>
    <w:rsid w:val="00D70A19"/>
    <w:rsid w:val="00D94377"/>
    <w:rsid w:val="00DA210D"/>
    <w:rsid w:val="00DF4296"/>
    <w:rsid w:val="00E01E6A"/>
    <w:rsid w:val="00E04438"/>
    <w:rsid w:val="00E25CAD"/>
    <w:rsid w:val="00E434F5"/>
    <w:rsid w:val="00E47AE8"/>
    <w:rsid w:val="00E62124"/>
    <w:rsid w:val="00E624D1"/>
    <w:rsid w:val="00E97E8B"/>
    <w:rsid w:val="00EA57D9"/>
    <w:rsid w:val="00EC03AB"/>
    <w:rsid w:val="00EC44B9"/>
    <w:rsid w:val="00ED544C"/>
    <w:rsid w:val="00F143A9"/>
    <w:rsid w:val="00F3709C"/>
    <w:rsid w:val="00F403B2"/>
    <w:rsid w:val="00F46B39"/>
    <w:rsid w:val="00F527E2"/>
    <w:rsid w:val="00F54BA1"/>
    <w:rsid w:val="00F86157"/>
    <w:rsid w:val="00F91244"/>
    <w:rsid w:val="00F913F9"/>
    <w:rsid w:val="00FC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448427246">
      <w:bodyDiv w:val="1"/>
      <w:marLeft w:val="0"/>
      <w:marRight w:val="0"/>
      <w:marTop w:val="0"/>
      <w:marBottom w:val="0"/>
      <w:divBdr>
        <w:top w:val="none" w:sz="0" w:space="0" w:color="auto"/>
        <w:left w:val="none" w:sz="0" w:space="0" w:color="auto"/>
        <w:bottom w:val="none" w:sz="0" w:space="0" w:color="auto"/>
        <w:right w:val="none" w:sz="0" w:space="0" w:color="auto"/>
      </w:divBdr>
    </w:div>
    <w:div w:id="597568446">
      <w:bodyDiv w:val="1"/>
      <w:marLeft w:val="0"/>
      <w:marRight w:val="0"/>
      <w:marTop w:val="0"/>
      <w:marBottom w:val="0"/>
      <w:divBdr>
        <w:top w:val="none" w:sz="0" w:space="0" w:color="auto"/>
        <w:left w:val="none" w:sz="0" w:space="0" w:color="auto"/>
        <w:bottom w:val="none" w:sz="0" w:space="0" w:color="auto"/>
        <w:right w:val="none" w:sz="0" w:space="0" w:color="auto"/>
      </w:divBdr>
    </w:div>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 w:id="1203640075">
      <w:bodyDiv w:val="1"/>
      <w:marLeft w:val="0"/>
      <w:marRight w:val="0"/>
      <w:marTop w:val="0"/>
      <w:marBottom w:val="0"/>
      <w:divBdr>
        <w:top w:val="none" w:sz="0" w:space="0" w:color="auto"/>
        <w:left w:val="none" w:sz="0" w:space="0" w:color="auto"/>
        <w:bottom w:val="none" w:sz="0" w:space="0" w:color="auto"/>
        <w:right w:val="none" w:sz="0" w:space="0" w:color="auto"/>
      </w:divBdr>
    </w:div>
    <w:div w:id="1521625578">
      <w:bodyDiv w:val="1"/>
      <w:marLeft w:val="0"/>
      <w:marRight w:val="0"/>
      <w:marTop w:val="0"/>
      <w:marBottom w:val="0"/>
      <w:divBdr>
        <w:top w:val="none" w:sz="0" w:space="0" w:color="auto"/>
        <w:left w:val="none" w:sz="0" w:space="0" w:color="auto"/>
        <w:bottom w:val="none" w:sz="0" w:space="0" w:color="auto"/>
        <w:right w:val="none" w:sz="0" w:space="0" w:color="auto"/>
      </w:divBdr>
    </w:div>
    <w:div w:id="1540507844">
      <w:bodyDiv w:val="1"/>
      <w:marLeft w:val="0"/>
      <w:marRight w:val="0"/>
      <w:marTop w:val="0"/>
      <w:marBottom w:val="0"/>
      <w:divBdr>
        <w:top w:val="none" w:sz="0" w:space="0" w:color="auto"/>
        <w:left w:val="none" w:sz="0" w:space="0" w:color="auto"/>
        <w:bottom w:val="none" w:sz="0" w:space="0" w:color="auto"/>
        <w:right w:val="none" w:sz="0" w:space="0" w:color="auto"/>
      </w:divBdr>
    </w:div>
    <w:div w:id="15809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ni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8C69-3320-45A1-8DFE-530A82D0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14845</Words>
  <Characters>84622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4</cp:revision>
  <cp:lastPrinted>2015-05-28T07:23:00Z</cp:lastPrinted>
  <dcterms:created xsi:type="dcterms:W3CDTF">2015-05-26T08:27:00Z</dcterms:created>
  <dcterms:modified xsi:type="dcterms:W3CDTF">2015-05-28T07:39:00Z</dcterms:modified>
</cp:coreProperties>
</file>